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AF1DD" w:themeColor="accent3" w:themeTint="33"/>
  <w:body>
    <w:p w:rsidR="0045680E" w:rsidRDefault="00853EE7" w:rsidP="0045680E">
      <w:pPr>
        <w:pStyle w:val="Heading2"/>
        <w:rPr>
          <w:color w:val="000000" w:themeColor="text1"/>
        </w:rPr>
      </w:pPr>
      <w:r>
        <w:rPr>
          <w:noProof/>
          <w:color w:val="000000" w:themeColor="text1"/>
        </w:rPr>
        <mc:AlternateContent>
          <mc:Choice Requires="wps">
            <w:drawing>
              <wp:anchor distT="0" distB="0" distL="114300" distR="114300" simplePos="0" relativeHeight="251685888" behindDoc="0" locked="0" layoutInCell="1" allowOverlap="1">
                <wp:simplePos x="0" y="0"/>
                <wp:positionH relativeFrom="column">
                  <wp:posOffset>624992</wp:posOffset>
                </wp:positionH>
                <wp:positionV relativeFrom="paragraph">
                  <wp:posOffset>-41199</wp:posOffset>
                </wp:positionV>
                <wp:extent cx="1770279" cy="1667866"/>
                <wp:effectExtent l="0" t="0" r="1905" b="8890"/>
                <wp:wrapNone/>
                <wp:docPr id="73" name="Text Box 73"/>
                <wp:cNvGraphicFramePr/>
                <a:graphic xmlns:a="http://schemas.openxmlformats.org/drawingml/2006/main">
                  <a:graphicData uri="http://schemas.microsoft.com/office/word/2010/wordprocessingShape">
                    <wps:wsp>
                      <wps:cNvSpPr txBox="1"/>
                      <wps:spPr>
                        <a:xfrm>
                          <a:off x="0" y="0"/>
                          <a:ext cx="1770279" cy="1667866"/>
                        </a:xfrm>
                        <a:prstGeom prst="rect">
                          <a:avLst/>
                        </a:prstGeom>
                        <a:solidFill>
                          <a:schemeClr val="accent3">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53EE7" w:rsidRDefault="00853EE7">
                            <w:r>
                              <w:rPr>
                                <w:b/>
                                <w:noProof/>
                                <w:sz w:val="52"/>
                              </w:rPr>
                              <w:drawing>
                                <wp:inline distT="0" distB="0" distL="0" distR="0" wp14:anchorId="6D47B57B" wp14:editId="730A2E3C">
                                  <wp:extent cx="1527523" cy="1411241"/>
                                  <wp:effectExtent l="76200" t="76200" r="92075" b="8750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526230" cy="141004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3" o:spid="_x0000_s1026" type="#_x0000_t202" style="position:absolute;margin-left:49.2pt;margin-top:-3.25pt;width:139.4pt;height:131.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" fillcolor="#eaf1dd [662]" stroked="f" strokeweight=".5pt">
                <v:textbox>
                  <w:txbxContent>
                    <w:p w:rsidR="00853EE7" w:rsidRDefault="00853EE7">
                      <w:r>
                        <w:rPr>
                          <w:b/>
                          <w:noProof/>
                          <w:sz w:val="52"/>
                        </w:rPr>
                        <w:drawing>
                          <wp:inline distT="0" distB="0" distL="0" distR="0" wp14:anchorId="6D47B57B" wp14:editId="730A2E3C">
                            <wp:extent cx="1527523" cy="1411241"/>
                            <wp:effectExtent l="76200" t="76200" r="92075" b="8750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526230" cy="141004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mc:Fallback>
        </mc:AlternateContent>
      </w:r>
    </w:p>
    <w:p w:rsidR="00853EE7" w:rsidRDefault="00853EE7" w:rsidP="00DB67CF">
      <w:pPr>
        <w:pStyle w:val="Heading2"/>
        <w:jc w:val="right"/>
        <w:rPr>
          <w:color w:val="000000" w:themeColor="text1"/>
          <w:sz w:val="44"/>
        </w:rPr>
      </w:pPr>
    </w:p>
    <w:p w:rsidR="00853EE7" w:rsidRDefault="00853EE7" w:rsidP="00DB67CF">
      <w:pPr>
        <w:pStyle w:val="Heading2"/>
        <w:jc w:val="right"/>
        <w:rPr>
          <w:color w:val="000000" w:themeColor="text1"/>
          <w:sz w:val="44"/>
        </w:rPr>
      </w:pPr>
    </w:p>
    <w:p w:rsidR="00853EE7" w:rsidRDefault="00853EE7" w:rsidP="00DB67CF">
      <w:pPr>
        <w:pStyle w:val="Heading2"/>
        <w:jc w:val="right"/>
        <w:rPr>
          <w:color w:val="000000" w:themeColor="text1"/>
          <w:sz w:val="44"/>
        </w:rPr>
      </w:pPr>
    </w:p>
    <w:p w:rsidR="0045680E" w:rsidRPr="00F9280E" w:rsidRDefault="0045680E" w:rsidP="00DB67CF">
      <w:pPr>
        <w:pStyle w:val="Heading2"/>
        <w:jc w:val="right"/>
        <w:rPr>
          <w:color w:val="000000" w:themeColor="text1"/>
          <w:sz w:val="72"/>
        </w:rPr>
      </w:pPr>
      <w:r w:rsidRPr="00F9280E">
        <w:rPr>
          <w:color w:val="000000" w:themeColor="text1"/>
          <w:sz w:val="72"/>
        </w:rPr>
        <w:t>SAF-Teso ANNUAL REPORT</w:t>
      </w:r>
    </w:p>
    <w:p w:rsidR="0045680E" w:rsidRPr="00F9280E" w:rsidRDefault="00A442C8" w:rsidP="00DB67CF">
      <w:pPr>
        <w:jc w:val="right"/>
        <w:rPr>
          <w:rFonts w:ascii="Times New Roman" w:hAnsi="Times New Roman" w:cs="Times New Roman"/>
          <w:b/>
          <w:color w:val="000000" w:themeColor="text1"/>
          <w:sz w:val="72"/>
        </w:rPr>
      </w:pPr>
      <w:r>
        <w:rPr>
          <w:rFonts w:ascii="Times New Roman" w:hAnsi="Times New Roman" w:cs="Times New Roman"/>
          <w:b/>
          <w:noProof/>
          <w:color w:val="000000" w:themeColor="text1"/>
          <w:sz w:val="72"/>
        </w:rPr>
        <mc:AlternateContent>
          <mc:Choice Requires="wps">
            <w:drawing>
              <wp:anchor distT="0" distB="0" distL="114300" distR="114300" simplePos="0" relativeHeight="251693056" behindDoc="0" locked="0" layoutInCell="1" allowOverlap="1">
                <wp:simplePos x="0" y="0"/>
                <wp:positionH relativeFrom="column">
                  <wp:posOffset>55245</wp:posOffset>
                </wp:positionH>
                <wp:positionV relativeFrom="paragraph">
                  <wp:posOffset>665319</wp:posOffset>
                </wp:positionV>
                <wp:extent cx="6298442" cy="4046561"/>
                <wp:effectExtent l="0" t="0" r="7620" b="0"/>
                <wp:wrapNone/>
                <wp:docPr id="2" name="Text Box 2"/>
                <wp:cNvGraphicFramePr/>
                <a:graphic xmlns:a="http://schemas.openxmlformats.org/drawingml/2006/main">
                  <a:graphicData uri="http://schemas.microsoft.com/office/word/2010/wordprocessingShape">
                    <wps:wsp>
                      <wps:cNvSpPr txBox="1"/>
                      <wps:spPr>
                        <a:xfrm>
                          <a:off x="0" y="0"/>
                          <a:ext cx="6298442" cy="40465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442C8" w:rsidRDefault="00A442C8" w:rsidP="00A442C8">
                            <w:pPr>
                              <w:jc w:val="center"/>
                            </w:pPr>
                            <w:r>
                              <w:rPr>
                                <w:noProof/>
                              </w:rPr>
                              <w:drawing>
                                <wp:inline distT="0" distB="0" distL="0" distR="0" wp14:anchorId="1D11BB27" wp14:editId="4C458A3A">
                                  <wp:extent cx="6108700" cy="4581525"/>
                                  <wp:effectExtent l="0" t="0" r="6350" b="9525"/>
                                  <wp:docPr id="3" name="Picture 3" descr="C:\Users\SODIFOPA\Desktop\PHOTOS\SAF-T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IFOPA\Desktop\PHOTOS\SAF-Tes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8700" cy="4581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4.35pt;margin-top:52.4pt;width:495.95pt;height:318.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" fillcolor="white [3201]" stroked="f" strokeweight=".5pt">
                <v:textbox>
                  <w:txbxContent>
                    <w:p w:rsidR="00A442C8" w:rsidRDefault="00A442C8" w:rsidP="00A442C8">
                      <w:pPr>
                        <w:jc w:val="center"/>
                      </w:pPr>
                      <w:r>
                        <w:rPr>
                          <w:noProof/>
                        </w:rPr>
                        <w:drawing>
                          <wp:inline distT="0" distB="0" distL="0" distR="0" wp14:anchorId="1D11BB27" wp14:editId="4C458A3A">
                            <wp:extent cx="6108700" cy="4581525"/>
                            <wp:effectExtent l="0" t="0" r="6350" b="9525"/>
                            <wp:docPr id="3" name="Picture 3" descr="C:\Users\SODIFOPA\Desktop\PHOTOS\SAF-T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IFOPA\Desktop\PHOTOS\SAF-Tes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8700" cy="4581525"/>
                                    </a:xfrm>
                                    <a:prstGeom prst="rect">
                                      <a:avLst/>
                                    </a:prstGeom>
                                    <a:noFill/>
                                    <a:ln>
                                      <a:noFill/>
                                    </a:ln>
                                  </pic:spPr>
                                </pic:pic>
                              </a:graphicData>
                            </a:graphic>
                          </wp:inline>
                        </w:drawing>
                      </w:r>
                    </w:p>
                  </w:txbxContent>
                </v:textbox>
              </v:shape>
            </w:pict>
          </mc:Fallback>
        </mc:AlternateContent>
      </w:r>
      <w:r w:rsidR="00990E9A">
        <w:rPr>
          <w:rFonts w:ascii="Times New Roman" w:hAnsi="Times New Roman" w:cs="Times New Roman"/>
          <w:b/>
          <w:noProof/>
          <w:color w:val="000000" w:themeColor="text1"/>
          <w:sz w:val="72"/>
        </w:rPr>
        <mc:AlternateContent>
          <mc:Choice Requires="wps">
            <w:drawing>
              <wp:anchor distT="0" distB="0" distL="114300" distR="114300" simplePos="0" relativeHeight="251689984" behindDoc="0" locked="0" layoutInCell="1" allowOverlap="1">
                <wp:simplePos x="0" y="0"/>
                <wp:positionH relativeFrom="column">
                  <wp:posOffset>160655</wp:posOffset>
                </wp:positionH>
                <wp:positionV relativeFrom="paragraph">
                  <wp:posOffset>564944</wp:posOffset>
                </wp:positionV>
                <wp:extent cx="6101715" cy="0"/>
                <wp:effectExtent l="0" t="19050" r="13335" b="38100"/>
                <wp:wrapNone/>
                <wp:docPr id="85" name="Straight Connector 85"/>
                <wp:cNvGraphicFramePr/>
                <a:graphic xmlns:a="http://schemas.openxmlformats.org/drawingml/2006/main">
                  <a:graphicData uri="http://schemas.microsoft.com/office/word/2010/wordprocessingShape">
                    <wps:wsp>
                      <wps:cNvCnPr/>
                      <wps:spPr>
                        <a:xfrm>
                          <a:off x="0" y="0"/>
                          <a:ext cx="610171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5"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2.65pt,44.5pt" to="493.1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" strokecolor="black [3213]" strokeweight="4.5pt"/>
            </w:pict>
          </mc:Fallback>
        </mc:AlternateContent>
      </w:r>
      <w:r w:rsidR="0045680E" w:rsidRPr="00F9280E">
        <w:rPr>
          <w:rFonts w:ascii="Times New Roman" w:hAnsi="Times New Roman" w:cs="Times New Roman"/>
          <w:b/>
          <w:color w:val="000000" w:themeColor="text1"/>
          <w:sz w:val="72"/>
        </w:rPr>
        <w:t>2016/2017</w:t>
      </w:r>
    </w:p>
    <w:p w:rsidR="0045680E" w:rsidRDefault="00DB67CF" w:rsidP="0045680E">
      <w:pPr>
        <w:rPr>
          <w:rFonts w:ascii="Times New Roman" w:hAnsi="Times New Roman" w:cs="Times New Roman"/>
          <w:b/>
          <w:sz w:val="52"/>
        </w:rPr>
      </w:pP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r>
        <w:rPr>
          <w:rFonts w:ascii="Times New Roman" w:hAnsi="Times New Roman" w:cs="Times New Roman"/>
          <w:b/>
          <w:sz w:val="52"/>
        </w:rPr>
        <w:tab/>
      </w:r>
    </w:p>
    <w:p w:rsidR="00DB67CF" w:rsidRDefault="00DB67CF" w:rsidP="0045680E">
      <w:pPr>
        <w:rPr>
          <w:rFonts w:ascii="Times New Roman" w:hAnsi="Times New Roman" w:cs="Times New Roman"/>
          <w:b/>
          <w:sz w:val="52"/>
        </w:rPr>
      </w:pPr>
    </w:p>
    <w:p w:rsidR="00DB67CF" w:rsidRDefault="00DB67CF" w:rsidP="0045680E">
      <w:pPr>
        <w:rPr>
          <w:rFonts w:ascii="Times New Roman" w:hAnsi="Times New Roman" w:cs="Times New Roman"/>
          <w:b/>
          <w:sz w:val="52"/>
        </w:rPr>
      </w:pPr>
    </w:p>
    <w:p w:rsidR="00F14C96" w:rsidRDefault="00853EE7" w:rsidP="00853EE7">
      <w:pPr>
        <w:tabs>
          <w:tab w:val="left" w:pos="922"/>
        </w:tabs>
        <w:rPr>
          <w:rFonts w:ascii="Times New Roman" w:hAnsi="Times New Roman" w:cs="Times New Roman"/>
          <w:b/>
          <w:sz w:val="52"/>
        </w:rPr>
      </w:pPr>
      <w:r>
        <w:rPr>
          <w:rFonts w:ascii="Times New Roman" w:hAnsi="Times New Roman" w:cs="Times New Roman"/>
          <w:b/>
          <w:sz w:val="52"/>
        </w:rPr>
        <w:tab/>
      </w:r>
    </w:p>
    <w:p w:rsidR="0069748F" w:rsidRPr="0069748F" w:rsidRDefault="0069748F" w:rsidP="00DB67CF">
      <w:pPr>
        <w:autoSpaceDE w:val="0"/>
        <w:autoSpaceDN w:val="0"/>
        <w:adjustRightInd w:val="0"/>
        <w:spacing w:after="0" w:line="241" w:lineRule="atLeast"/>
        <w:rPr>
          <w:rFonts w:ascii="Univers 45 Light" w:hAnsi="Univers 45 Light"/>
          <w:b/>
          <w:sz w:val="23"/>
          <w:szCs w:val="23"/>
        </w:rPr>
      </w:pPr>
      <w:r w:rsidRPr="0069748F">
        <w:rPr>
          <w:rFonts w:ascii="Univers 45 Light" w:hAnsi="Univers 45 Light"/>
          <w:b/>
          <w:sz w:val="23"/>
          <w:szCs w:val="23"/>
        </w:rPr>
        <w:lastRenderedPageBreak/>
        <w:t>MESSAGE FROM THE PROGRAMA COORDINATOR</w:t>
      </w:r>
    </w:p>
    <w:p w:rsidR="0069748F" w:rsidRDefault="00F81A90" w:rsidP="00DB67CF">
      <w:pPr>
        <w:autoSpaceDE w:val="0"/>
        <w:autoSpaceDN w:val="0"/>
        <w:adjustRightInd w:val="0"/>
        <w:spacing w:after="0" w:line="241" w:lineRule="atLeast"/>
        <w:rPr>
          <w:rFonts w:ascii="Univers 45 Light" w:hAnsi="Univers 45 Light"/>
          <w:sz w:val="23"/>
          <w:szCs w:val="23"/>
        </w:rPr>
      </w:pPr>
      <w:r>
        <w:rPr>
          <w:noProof/>
        </w:rPr>
        <mc:AlternateContent>
          <mc:Choice Requires="wps">
            <w:drawing>
              <wp:anchor distT="0" distB="0" distL="114300" distR="114300" simplePos="0" relativeHeight="251669504" behindDoc="0" locked="0" layoutInCell="1" allowOverlap="1" wp14:anchorId="2AD428D0" wp14:editId="282E6D69">
                <wp:simplePos x="0" y="0"/>
                <wp:positionH relativeFrom="column">
                  <wp:posOffset>4225505</wp:posOffset>
                </wp:positionH>
                <wp:positionV relativeFrom="paragraph">
                  <wp:posOffset>26035</wp:posOffset>
                </wp:positionV>
                <wp:extent cx="1924685" cy="2346960"/>
                <wp:effectExtent l="0" t="0" r="635" b="0"/>
                <wp:wrapNone/>
                <wp:docPr id="20" name="Text Box 20"/>
                <wp:cNvGraphicFramePr/>
                <a:graphic xmlns:a="http://schemas.openxmlformats.org/drawingml/2006/main">
                  <a:graphicData uri="http://schemas.microsoft.com/office/word/2010/wordprocessingShape">
                    <wps:wsp>
                      <wps:cNvSpPr txBox="1"/>
                      <wps:spPr>
                        <a:xfrm>
                          <a:off x="0" y="0"/>
                          <a:ext cx="1924685" cy="2346960"/>
                        </a:xfrm>
                        <a:prstGeom prst="rect">
                          <a:avLst/>
                        </a:prstGeom>
                        <a:solidFill>
                          <a:schemeClr val="accent3">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748F" w:rsidRDefault="00F81A90" w:rsidP="0069748F">
                            <w:pPr>
                              <w:jc w:val="center"/>
                            </w:pPr>
                            <w:r>
                              <w:rPr>
                                <w:noProof/>
                              </w:rPr>
                              <w:drawing>
                                <wp:inline distT="0" distB="0" distL="0" distR="0" wp14:anchorId="48C25B97" wp14:editId="63408ABE">
                                  <wp:extent cx="1733550" cy="1869440"/>
                                  <wp:effectExtent l="133350" t="133350" r="323850" b="3213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33550" cy="1869440"/>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28" type="#_x0000_t202" style="position:absolute;margin-left:332.7pt;margin-top:2.05pt;width:151.55pt;height:184.8pt;z-index:251669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" fillcolor="#eaf1dd [662]" stroked="f" strokeweight=".5pt">
                <v:textbox>
                  <w:txbxContent>
                    <w:p w:rsidR="0069748F" w:rsidRDefault="00F81A90" w:rsidP="0069748F">
                      <w:pPr>
                        <w:jc w:val="center"/>
                      </w:pPr>
                      <w:r>
                        <w:rPr>
                          <w:noProof/>
                        </w:rPr>
                        <w:drawing>
                          <wp:inline distT="0" distB="0" distL="0" distR="0" wp14:anchorId="48C25B97" wp14:editId="63408ABE">
                            <wp:extent cx="1733550" cy="1869440"/>
                            <wp:effectExtent l="133350" t="133350" r="323850" b="3213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33550" cy="1869440"/>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4CA12263" wp14:editId="5CB11A23">
                <wp:simplePos x="0" y="0"/>
                <wp:positionH relativeFrom="column">
                  <wp:posOffset>-109220</wp:posOffset>
                </wp:positionH>
                <wp:positionV relativeFrom="paragraph">
                  <wp:posOffset>169545</wp:posOffset>
                </wp:positionV>
                <wp:extent cx="4359910" cy="2204085"/>
                <wp:effectExtent l="0" t="0" r="0" b="5715"/>
                <wp:wrapSquare wrapText="bothSides"/>
                <wp:docPr id="19" name="Text Box 19"/>
                <wp:cNvGraphicFramePr/>
                <a:graphic xmlns:a="http://schemas.openxmlformats.org/drawingml/2006/main">
                  <a:graphicData uri="http://schemas.microsoft.com/office/word/2010/wordprocessingShape">
                    <wps:wsp>
                      <wps:cNvSpPr txBox="1"/>
                      <wps:spPr>
                        <a:xfrm>
                          <a:off x="0" y="0"/>
                          <a:ext cx="4359910" cy="2204085"/>
                        </a:xfrm>
                        <a:prstGeom prst="rect">
                          <a:avLst/>
                        </a:prstGeom>
                        <a:noFill/>
                        <a:ln w="6350">
                          <a:noFill/>
                        </a:ln>
                        <a:effectLst/>
                      </wps:spPr>
                      <wps:txbx>
                        <w:txbxContent>
                          <w:p w:rsidR="0069748F" w:rsidRDefault="0069748F" w:rsidP="00DB67CF">
                            <w:pPr>
                              <w:autoSpaceDE w:val="0"/>
                              <w:autoSpaceDN w:val="0"/>
                              <w:adjustRightInd w:val="0"/>
                              <w:spacing w:after="0" w:line="241" w:lineRule="atLeast"/>
                              <w:rPr>
                                <w:rFonts w:ascii="Univers 45 Light" w:hAnsi="Univers 45 Light"/>
                                <w:sz w:val="23"/>
                                <w:szCs w:val="23"/>
                              </w:rPr>
                            </w:pPr>
                            <w:r w:rsidRPr="00DB67CF">
                              <w:rPr>
                                <w:rFonts w:ascii="Univers 45 Light" w:hAnsi="Univers 45 Light"/>
                                <w:sz w:val="23"/>
                                <w:szCs w:val="23"/>
                              </w:rPr>
                              <w:t>Dear Friends</w:t>
                            </w:r>
                            <w:r>
                              <w:rPr>
                                <w:rFonts w:ascii="Univers 45 Light" w:hAnsi="Univers 45 Light"/>
                                <w:sz w:val="23"/>
                                <w:szCs w:val="23"/>
                              </w:rPr>
                              <w:t xml:space="preserve">, Partners and Key stakeholder </w:t>
                            </w:r>
                            <w:r w:rsidRPr="00DB67CF">
                              <w:rPr>
                                <w:rFonts w:ascii="Univers 45 Light" w:hAnsi="Univers 45 Light"/>
                                <w:sz w:val="23"/>
                                <w:szCs w:val="23"/>
                              </w:rPr>
                              <w:t xml:space="preserve">of </w:t>
                            </w:r>
                            <w:r>
                              <w:rPr>
                                <w:rFonts w:ascii="Univers 45 Light" w:hAnsi="Univers 45 Light"/>
                                <w:sz w:val="23"/>
                                <w:szCs w:val="23"/>
                              </w:rPr>
                              <w:t>SAF-TESO</w:t>
                            </w:r>
                            <w:r w:rsidRPr="00DB67CF">
                              <w:rPr>
                                <w:rFonts w:ascii="Univers 45 Light" w:hAnsi="Univers 45 Light"/>
                                <w:sz w:val="23"/>
                                <w:szCs w:val="23"/>
                              </w:rPr>
                              <w:t xml:space="preserve"> Services, </w:t>
                            </w:r>
                          </w:p>
                          <w:p w:rsidR="0069748F" w:rsidRPr="00DB67CF" w:rsidRDefault="0069748F" w:rsidP="00DB67CF">
                            <w:pPr>
                              <w:autoSpaceDE w:val="0"/>
                              <w:autoSpaceDN w:val="0"/>
                              <w:adjustRightInd w:val="0"/>
                              <w:spacing w:after="0" w:line="241" w:lineRule="atLeast"/>
                              <w:rPr>
                                <w:rFonts w:ascii="Univers 45 Light" w:hAnsi="Univers 45 Light"/>
                                <w:sz w:val="23"/>
                                <w:szCs w:val="23"/>
                              </w:rPr>
                            </w:pPr>
                          </w:p>
                          <w:p w:rsidR="0069748F" w:rsidRDefault="0069748F" w:rsidP="00F81BC3">
                            <w:pPr>
                              <w:pStyle w:val="Pa3"/>
                              <w:jc w:val="both"/>
                              <w:rPr>
                                <w:rStyle w:val="A5"/>
                                <w:rFonts w:ascii="Univers 45 Light" w:hAnsi="Univers 45 Light" w:cstheme="minorBidi"/>
                                <w:b w:val="0"/>
                                <w:color w:val="auto"/>
                                <w:sz w:val="24"/>
                                <w:szCs w:val="24"/>
                              </w:rPr>
                            </w:pPr>
                            <w:r w:rsidRPr="0069748F">
                              <w:rPr>
                                <w:rStyle w:val="A5"/>
                                <w:rFonts w:ascii="Univers 45 Light" w:hAnsi="Univers 45 Light" w:cstheme="minorBidi"/>
                                <w:b w:val="0"/>
                                <w:color w:val="auto"/>
                                <w:sz w:val="24"/>
                                <w:szCs w:val="24"/>
                              </w:rPr>
                              <w:t xml:space="preserve">The number of blessings we have at SAF-Teso is infinite. </w:t>
                            </w:r>
                          </w:p>
                          <w:p w:rsidR="0069748F" w:rsidRDefault="0069748F" w:rsidP="00F81BC3">
                            <w:pPr>
                              <w:pStyle w:val="Pa3"/>
                              <w:jc w:val="both"/>
                              <w:rPr>
                                <w:rStyle w:val="A5"/>
                                <w:rFonts w:ascii="Univers 45 Light" w:hAnsi="Univers 45 Light" w:cstheme="minorBidi"/>
                                <w:b w:val="0"/>
                                <w:color w:val="auto"/>
                                <w:sz w:val="24"/>
                                <w:szCs w:val="24"/>
                              </w:rPr>
                            </w:pPr>
                            <w:r w:rsidRPr="0069748F">
                              <w:rPr>
                                <w:rStyle w:val="A5"/>
                                <w:rFonts w:ascii="Univers 45 Light" w:hAnsi="Univers 45 Light" w:cstheme="minorBidi"/>
                                <w:b w:val="0"/>
                                <w:color w:val="auto"/>
                                <w:sz w:val="24"/>
                                <w:szCs w:val="24"/>
                              </w:rPr>
                              <w:t>It would take an entire library to document them all, but none would be more important than our number 1 blessing—you.</w:t>
                            </w:r>
                          </w:p>
                          <w:p w:rsidR="0069748F" w:rsidRDefault="0069748F" w:rsidP="00F81BC3">
                            <w:pPr>
                              <w:pStyle w:val="Pa3"/>
                              <w:jc w:val="both"/>
                              <w:rPr>
                                <w:rStyle w:val="A5"/>
                                <w:rFonts w:ascii="Univers 45 Light" w:hAnsi="Univers 45 Light" w:cstheme="minorBidi"/>
                                <w:b w:val="0"/>
                                <w:color w:val="auto"/>
                                <w:sz w:val="24"/>
                                <w:szCs w:val="24"/>
                              </w:rPr>
                            </w:pPr>
                          </w:p>
                          <w:p w:rsidR="0069748F" w:rsidRPr="0056479F" w:rsidRDefault="0069748F" w:rsidP="00F81BC3">
                            <w:pPr>
                              <w:pStyle w:val="Pa3"/>
                              <w:jc w:val="both"/>
                              <w:rPr>
                                <w:rFonts w:ascii="Univers 45 Light" w:hAnsi="Univers 45 Light"/>
                                <w:bCs/>
                              </w:rPr>
                            </w:pPr>
                            <w:r w:rsidRPr="0069748F">
                              <w:rPr>
                                <w:rFonts w:ascii="Univers 45 Light" w:hAnsi="Univers 45 Light"/>
                              </w:rPr>
                              <w:t xml:space="preserve">It is my great pleasure to share with you some of the many ways in which SAF-TESO Services has fulfilled its mission </w:t>
                            </w:r>
                            <w:r w:rsidRPr="0069748F">
                              <w:rPr>
                                <w:rFonts w:ascii="Univers 45 Light" w:hAnsi="Univers 45 Light" w:cs="Univers 45 Light"/>
                                <w:iCs/>
                              </w:rPr>
                              <w:t>to serve as a catalyst for change, supporting individuals and families by providing excellent community services to overcome the impact of poverty and disease</w:t>
                            </w:r>
                            <w:r w:rsidRPr="0069748F">
                              <w:rPr>
                                <w:rFonts w:ascii="Univers 45 Light" w:hAnsi="Univers 45 Light" w:cs="Univers 45 Light"/>
                              </w:rPr>
                              <w:t xml:space="preserve">. </w:t>
                            </w:r>
                            <w:r w:rsidRPr="0069748F">
                              <w:rPr>
                                <w:rStyle w:val="A5"/>
                                <w:rFonts w:ascii="Univers 45 Light" w:hAnsi="Univers 45 Light" w:cstheme="minorBidi"/>
                                <w:b w:val="0"/>
                                <w:color w:val="auto"/>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9" type="#_x0000_t202" style="position:absolute;margin-left:-8.6pt;margin-top:13.35pt;width:343.3pt;height:173.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" filled="f" stroked="f" strokeweight=".5pt">
                <v:textbox>
                  <w:txbxContent>
                    <w:p w:rsidR="0069748F" w:rsidRDefault="0069748F" w:rsidP="00DB67CF">
                      <w:pPr>
                        <w:autoSpaceDE w:val="0"/>
                        <w:autoSpaceDN w:val="0"/>
                        <w:adjustRightInd w:val="0"/>
                        <w:spacing w:after="0" w:line="241" w:lineRule="atLeast"/>
                        <w:rPr>
                          <w:rFonts w:ascii="Univers 45 Light" w:hAnsi="Univers 45 Light"/>
                          <w:sz w:val="23"/>
                          <w:szCs w:val="23"/>
                        </w:rPr>
                      </w:pPr>
                      <w:r w:rsidRPr="00DB67CF">
                        <w:rPr>
                          <w:rFonts w:ascii="Univers 45 Light" w:hAnsi="Univers 45 Light"/>
                          <w:sz w:val="23"/>
                          <w:szCs w:val="23"/>
                        </w:rPr>
                        <w:t>Dear Friends</w:t>
                      </w:r>
                      <w:r>
                        <w:rPr>
                          <w:rFonts w:ascii="Univers 45 Light" w:hAnsi="Univers 45 Light"/>
                          <w:sz w:val="23"/>
                          <w:szCs w:val="23"/>
                        </w:rPr>
                        <w:t xml:space="preserve">, Partners and Key stakeholder </w:t>
                      </w:r>
                      <w:r w:rsidRPr="00DB67CF">
                        <w:rPr>
                          <w:rFonts w:ascii="Univers 45 Light" w:hAnsi="Univers 45 Light"/>
                          <w:sz w:val="23"/>
                          <w:szCs w:val="23"/>
                        </w:rPr>
                        <w:t xml:space="preserve">of </w:t>
                      </w:r>
                      <w:r>
                        <w:rPr>
                          <w:rFonts w:ascii="Univers 45 Light" w:hAnsi="Univers 45 Light"/>
                          <w:sz w:val="23"/>
                          <w:szCs w:val="23"/>
                        </w:rPr>
                        <w:t>SAF-TESO</w:t>
                      </w:r>
                      <w:r w:rsidRPr="00DB67CF">
                        <w:rPr>
                          <w:rFonts w:ascii="Univers 45 Light" w:hAnsi="Univers 45 Light"/>
                          <w:sz w:val="23"/>
                          <w:szCs w:val="23"/>
                        </w:rPr>
                        <w:t xml:space="preserve"> Services, </w:t>
                      </w:r>
                    </w:p>
                    <w:p w:rsidR="0069748F" w:rsidRPr="00DB67CF" w:rsidRDefault="0069748F" w:rsidP="00DB67CF">
                      <w:pPr>
                        <w:autoSpaceDE w:val="0"/>
                        <w:autoSpaceDN w:val="0"/>
                        <w:adjustRightInd w:val="0"/>
                        <w:spacing w:after="0" w:line="241" w:lineRule="atLeast"/>
                        <w:rPr>
                          <w:rFonts w:ascii="Univers 45 Light" w:hAnsi="Univers 45 Light"/>
                          <w:sz w:val="23"/>
                          <w:szCs w:val="23"/>
                        </w:rPr>
                      </w:pPr>
                    </w:p>
                    <w:p w:rsidR="0069748F" w:rsidRDefault="0069748F" w:rsidP="00F81BC3">
                      <w:pPr>
                        <w:pStyle w:val="Pa3"/>
                        <w:jc w:val="both"/>
                        <w:rPr>
                          <w:rStyle w:val="A5"/>
                          <w:rFonts w:ascii="Univers 45 Light" w:hAnsi="Univers 45 Light" w:cstheme="minorBidi"/>
                          <w:b w:val="0"/>
                          <w:color w:val="auto"/>
                          <w:sz w:val="24"/>
                          <w:szCs w:val="24"/>
                        </w:rPr>
                      </w:pPr>
                      <w:r w:rsidRPr="0069748F">
                        <w:rPr>
                          <w:rStyle w:val="A5"/>
                          <w:rFonts w:ascii="Univers 45 Light" w:hAnsi="Univers 45 Light" w:cstheme="minorBidi"/>
                          <w:b w:val="0"/>
                          <w:color w:val="auto"/>
                          <w:sz w:val="24"/>
                          <w:szCs w:val="24"/>
                        </w:rPr>
                        <w:t xml:space="preserve">The number of blessings we have at SAF-Teso is infinite. </w:t>
                      </w:r>
                    </w:p>
                    <w:p w:rsidR="0069748F" w:rsidRDefault="0069748F" w:rsidP="00F81BC3">
                      <w:pPr>
                        <w:pStyle w:val="Pa3"/>
                        <w:jc w:val="both"/>
                        <w:rPr>
                          <w:rStyle w:val="A5"/>
                          <w:rFonts w:ascii="Univers 45 Light" w:hAnsi="Univers 45 Light" w:cstheme="minorBidi"/>
                          <w:b w:val="0"/>
                          <w:color w:val="auto"/>
                          <w:sz w:val="24"/>
                          <w:szCs w:val="24"/>
                        </w:rPr>
                      </w:pPr>
                      <w:r w:rsidRPr="0069748F">
                        <w:rPr>
                          <w:rStyle w:val="A5"/>
                          <w:rFonts w:ascii="Univers 45 Light" w:hAnsi="Univers 45 Light" w:cstheme="minorBidi"/>
                          <w:b w:val="0"/>
                          <w:color w:val="auto"/>
                          <w:sz w:val="24"/>
                          <w:szCs w:val="24"/>
                        </w:rPr>
                        <w:t>It would take an entire library to document them all, but none would be more important than our number 1 blessing—you.</w:t>
                      </w:r>
                    </w:p>
                    <w:p w:rsidR="0069748F" w:rsidRDefault="0069748F" w:rsidP="00F81BC3">
                      <w:pPr>
                        <w:pStyle w:val="Pa3"/>
                        <w:jc w:val="both"/>
                        <w:rPr>
                          <w:rStyle w:val="A5"/>
                          <w:rFonts w:ascii="Univers 45 Light" w:hAnsi="Univers 45 Light" w:cstheme="minorBidi"/>
                          <w:b w:val="0"/>
                          <w:color w:val="auto"/>
                          <w:sz w:val="24"/>
                          <w:szCs w:val="24"/>
                        </w:rPr>
                      </w:pPr>
                    </w:p>
                    <w:p w:rsidR="0069748F" w:rsidRPr="0056479F" w:rsidRDefault="0069748F" w:rsidP="00F81BC3">
                      <w:pPr>
                        <w:pStyle w:val="Pa3"/>
                        <w:jc w:val="both"/>
                        <w:rPr>
                          <w:rFonts w:ascii="Univers 45 Light" w:hAnsi="Univers 45 Light"/>
                          <w:bCs/>
                        </w:rPr>
                      </w:pPr>
                      <w:r w:rsidRPr="0069748F">
                        <w:rPr>
                          <w:rFonts w:ascii="Univers 45 Light" w:hAnsi="Univers 45 Light"/>
                        </w:rPr>
                        <w:t xml:space="preserve">It is my great pleasure to share with you some of the many ways in which SAF-TESO Services has fulfilled its mission </w:t>
                      </w:r>
                      <w:r w:rsidRPr="0069748F">
                        <w:rPr>
                          <w:rFonts w:ascii="Univers 45 Light" w:hAnsi="Univers 45 Light" w:cs="Univers 45 Light"/>
                          <w:iCs/>
                        </w:rPr>
                        <w:t>to serve as a catalyst for change, supporting individuals and families by providing excellent community services to overcome the impact of poverty and disease</w:t>
                      </w:r>
                      <w:r w:rsidRPr="0069748F">
                        <w:rPr>
                          <w:rFonts w:ascii="Univers 45 Light" w:hAnsi="Univers 45 Light" w:cs="Univers 45 Light"/>
                        </w:rPr>
                        <w:t xml:space="preserve">. </w:t>
                      </w:r>
                      <w:r w:rsidRPr="0069748F">
                        <w:rPr>
                          <w:rStyle w:val="A5"/>
                          <w:rFonts w:ascii="Univers 45 Light" w:hAnsi="Univers 45 Light" w:cstheme="minorBidi"/>
                          <w:b w:val="0"/>
                          <w:color w:val="auto"/>
                          <w:sz w:val="24"/>
                          <w:szCs w:val="24"/>
                        </w:rPr>
                        <w:t xml:space="preserve"> </w:t>
                      </w:r>
                    </w:p>
                  </w:txbxContent>
                </v:textbox>
                <w10:wrap type="square"/>
              </v:shape>
            </w:pict>
          </mc:Fallback>
        </mc:AlternateContent>
      </w:r>
    </w:p>
    <w:p w:rsidR="0069748F" w:rsidRPr="00DB67CF" w:rsidRDefault="0069748F" w:rsidP="0069748F">
      <w:pPr>
        <w:pStyle w:val="Default"/>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69748F" w:rsidRDefault="0069748F" w:rsidP="00C403CE">
      <w:pPr>
        <w:pStyle w:val="Pa3"/>
        <w:jc w:val="both"/>
        <w:rPr>
          <w:rFonts w:ascii="Univers 45 Light" w:hAnsi="Univers 45 Light"/>
        </w:rPr>
      </w:pPr>
    </w:p>
    <w:p w:rsidR="00DB67CF" w:rsidRPr="0069748F" w:rsidRDefault="00DB67CF" w:rsidP="00C403CE">
      <w:pPr>
        <w:pStyle w:val="Pa3"/>
        <w:jc w:val="both"/>
        <w:rPr>
          <w:rFonts w:ascii="Univers 45 Light" w:hAnsi="Univers 45 Light" w:cs="Univers 45 Light"/>
        </w:rPr>
      </w:pPr>
      <w:r w:rsidRPr="0069748F">
        <w:rPr>
          <w:rFonts w:ascii="Univers 45 Light" w:hAnsi="Univers 45 Light" w:cs="Univers 45 Light"/>
        </w:rPr>
        <w:t>During the past year</w:t>
      </w:r>
      <w:r w:rsidR="00274DA1" w:rsidRPr="0069748F">
        <w:rPr>
          <w:rFonts w:ascii="Univers 45 Light" w:hAnsi="Univers 45 Light" w:cs="Univers 45 Light"/>
        </w:rPr>
        <w:t>, our</w:t>
      </w:r>
      <w:r w:rsidRPr="0069748F">
        <w:rPr>
          <w:rFonts w:ascii="Univers 45 Light" w:hAnsi="Univers 45 Light" w:cs="Univers 45 Light"/>
        </w:rPr>
        <w:t xml:space="preserve"> organization served </w:t>
      </w:r>
      <w:r w:rsidRPr="0069748F">
        <w:rPr>
          <w:rFonts w:ascii="Univers 45 Light" w:hAnsi="Univers 45 Light" w:cs="Univers 45 Light"/>
          <w:b/>
          <w:bCs/>
        </w:rPr>
        <w:t xml:space="preserve">5,250 </w:t>
      </w:r>
      <w:r w:rsidRPr="0069748F">
        <w:rPr>
          <w:rFonts w:ascii="Univers 45 Light" w:hAnsi="Univers 45 Light" w:cs="Univers 45 Light"/>
        </w:rPr>
        <w:t>individuals and families with an emphasis on activities that focus on reduced impact of poverty and prevalence of disease, particularly HIV</w:t>
      </w:r>
      <w:r w:rsidR="00274DA1" w:rsidRPr="0069748F">
        <w:rPr>
          <w:rFonts w:ascii="Univers 45 Light" w:hAnsi="Univers 45 Light" w:cs="Univers 45 Light"/>
        </w:rPr>
        <w:t xml:space="preserve"> infection among the population. </w:t>
      </w:r>
      <w:r w:rsidRPr="0069748F">
        <w:rPr>
          <w:rFonts w:ascii="Univers 45 Light" w:hAnsi="Univers 45 Light" w:cs="Univers 45 Light"/>
        </w:rPr>
        <w:t>It has been a privilege to witness the countless ways in which the support of many friends like you</w:t>
      </w:r>
      <w:r w:rsidR="00F81A90">
        <w:rPr>
          <w:rFonts w:ascii="Univers 45 Light" w:hAnsi="Univers 45 Light" w:cs="Univers 45 Light"/>
        </w:rPr>
        <w:t xml:space="preserve"> have</w:t>
      </w:r>
      <w:r w:rsidRPr="0069748F">
        <w:rPr>
          <w:rFonts w:ascii="Univers 45 Light" w:hAnsi="Univers 45 Light" w:cs="Univers 45 Light"/>
        </w:rPr>
        <w:t xml:space="preserve"> help</w:t>
      </w:r>
      <w:r w:rsidR="00F81A90">
        <w:rPr>
          <w:rFonts w:ascii="Univers 45 Light" w:hAnsi="Univers 45 Light" w:cs="Univers 45 Light"/>
        </w:rPr>
        <w:t>ed</w:t>
      </w:r>
      <w:r w:rsidRPr="0069748F">
        <w:rPr>
          <w:rFonts w:ascii="Univers 45 Light" w:hAnsi="Univers 45 Light" w:cs="Univers 45 Light"/>
        </w:rPr>
        <w:t xml:space="preserve"> this organization make lasting change in the lives of </w:t>
      </w:r>
      <w:r w:rsidR="008C4130">
        <w:rPr>
          <w:rFonts w:ascii="Univers 45 Light" w:hAnsi="Univers 45 Light" w:cs="Univers 45 Light"/>
        </w:rPr>
        <w:t>the poor segment of our society</w:t>
      </w:r>
      <w:r w:rsidRPr="0069748F">
        <w:rPr>
          <w:rFonts w:ascii="Univers 45 Light" w:hAnsi="Univers 45 Light" w:cs="Univers 45 Light"/>
        </w:rPr>
        <w:t xml:space="preserve">. I thank you, and ask for your continued support. </w:t>
      </w:r>
    </w:p>
    <w:p w:rsidR="00DB67CF" w:rsidRPr="0069748F" w:rsidRDefault="00DB67CF" w:rsidP="00DB67CF">
      <w:pPr>
        <w:autoSpaceDE w:val="0"/>
        <w:autoSpaceDN w:val="0"/>
        <w:adjustRightInd w:val="0"/>
        <w:spacing w:after="0" w:line="241" w:lineRule="atLeast"/>
        <w:rPr>
          <w:rFonts w:ascii="Univers 45 Light" w:hAnsi="Univers 45 Light" w:cs="Univers 45 Light"/>
          <w:sz w:val="24"/>
          <w:szCs w:val="24"/>
        </w:rPr>
      </w:pPr>
    </w:p>
    <w:p w:rsidR="000F7164" w:rsidRPr="0069748F" w:rsidRDefault="000F7164" w:rsidP="00DB67CF">
      <w:pPr>
        <w:autoSpaceDE w:val="0"/>
        <w:autoSpaceDN w:val="0"/>
        <w:adjustRightInd w:val="0"/>
        <w:spacing w:after="0" w:line="241" w:lineRule="atLeast"/>
        <w:rPr>
          <w:rFonts w:ascii="Univers 45 Light" w:hAnsi="Univers 45 Light" w:cs="Univers 45 Light"/>
          <w:sz w:val="24"/>
          <w:szCs w:val="24"/>
        </w:rPr>
      </w:pPr>
    </w:p>
    <w:p w:rsidR="00DB67CF" w:rsidRPr="0069748F" w:rsidRDefault="00DB67CF" w:rsidP="00DB67CF">
      <w:pPr>
        <w:autoSpaceDE w:val="0"/>
        <w:autoSpaceDN w:val="0"/>
        <w:adjustRightInd w:val="0"/>
        <w:spacing w:after="0" w:line="241" w:lineRule="atLeast"/>
        <w:rPr>
          <w:rFonts w:ascii="Univers 45 Light" w:hAnsi="Univers 45 Light" w:cs="Univers 45 Light"/>
          <w:sz w:val="24"/>
          <w:szCs w:val="24"/>
        </w:rPr>
      </w:pPr>
      <w:r w:rsidRPr="0069748F">
        <w:rPr>
          <w:rFonts w:ascii="Univers 45 Light" w:hAnsi="Univers 45 Light" w:cs="Univers 45 Light"/>
          <w:sz w:val="24"/>
          <w:szCs w:val="24"/>
        </w:rPr>
        <w:t xml:space="preserve">Faithfully, </w:t>
      </w:r>
    </w:p>
    <w:p w:rsidR="000F7164" w:rsidRPr="0069748F" w:rsidRDefault="000F7164" w:rsidP="00DB67CF">
      <w:pPr>
        <w:autoSpaceDE w:val="0"/>
        <w:autoSpaceDN w:val="0"/>
        <w:adjustRightInd w:val="0"/>
        <w:spacing w:after="0" w:line="241" w:lineRule="atLeast"/>
        <w:rPr>
          <w:rFonts w:ascii="Univers 45 Light" w:hAnsi="Univers 45 Light" w:cs="Univers 45 Light"/>
          <w:sz w:val="24"/>
          <w:szCs w:val="24"/>
        </w:rPr>
      </w:pPr>
    </w:p>
    <w:p w:rsidR="000F7164" w:rsidRPr="0069748F" w:rsidRDefault="000F7164" w:rsidP="00DB67CF">
      <w:pPr>
        <w:autoSpaceDE w:val="0"/>
        <w:autoSpaceDN w:val="0"/>
        <w:adjustRightInd w:val="0"/>
        <w:spacing w:after="0" w:line="241" w:lineRule="atLeast"/>
        <w:rPr>
          <w:rFonts w:ascii="Univers 45 Light" w:hAnsi="Univers 45 Light" w:cs="Univers 45 Light"/>
          <w:sz w:val="24"/>
          <w:szCs w:val="24"/>
        </w:rPr>
      </w:pPr>
    </w:p>
    <w:p w:rsidR="000F7164" w:rsidRPr="0069748F" w:rsidRDefault="000F7164" w:rsidP="00DB67CF">
      <w:pPr>
        <w:autoSpaceDE w:val="0"/>
        <w:autoSpaceDN w:val="0"/>
        <w:adjustRightInd w:val="0"/>
        <w:spacing w:after="0" w:line="241" w:lineRule="atLeast"/>
        <w:rPr>
          <w:rFonts w:ascii="Univers 45 Light" w:hAnsi="Univers 45 Light" w:cs="Univers 45 Light"/>
          <w:sz w:val="24"/>
          <w:szCs w:val="24"/>
        </w:rPr>
      </w:pPr>
      <w:r w:rsidRPr="0069748F">
        <w:rPr>
          <w:rFonts w:ascii="Univers 45 Light" w:hAnsi="Univers 45 Light" w:cs="Univers 45 Light"/>
          <w:sz w:val="24"/>
          <w:szCs w:val="24"/>
        </w:rPr>
        <w:t>______________________</w:t>
      </w:r>
    </w:p>
    <w:p w:rsidR="00DB67CF" w:rsidRPr="0069748F" w:rsidRDefault="000F7164" w:rsidP="00DB67CF">
      <w:pPr>
        <w:autoSpaceDE w:val="0"/>
        <w:autoSpaceDN w:val="0"/>
        <w:adjustRightInd w:val="0"/>
        <w:spacing w:after="0" w:line="241" w:lineRule="atLeast"/>
        <w:rPr>
          <w:rFonts w:ascii="Univers 45 Light" w:hAnsi="Univers 45 Light" w:cs="Univers 45 Light"/>
          <w:sz w:val="24"/>
          <w:szCs w:val="24"/>
        </w:rPr>
      </w:pPr>
      <w:proofErr w:type="spellStart"/>
      <w:r w:rsidRPr="0069748F">
        <w:rPr>
          <w:rFonts w:ascii="Univers 45 Light" w:hAnsi="Univers 45 Light" w:cs="Univers 45 Light"/>
          <w:sz w:val="24"/>
          <w:szCs w:val="24"/>
        </w:rPr>
        <w:t>Naturinda</w:t>
      </w:r>
      <w:proofErr w:type="spellEnd"/>
      <w:r w:rsidRPr="0069748F">
        <w:rPr>
          <w:rFonts w:ascii="Univers 45 Light" w:hAnsi="Univers 45 Light" w:cs="Univers 45 Light"/>
          <w:sz w:val="24"/>
          <w:szCs w:val="24"/>
        </w:rPr>
        <w:t xml:space="preserve"> </w:t>
      </w:r>
      <w:proofErr w:type="spellStart"/>
      <w:r w:rsidRPr="0069748F">
        <w:rPr>
          <w:rFonts w:ascii="Univers 45 Light" w:hAnsi="Univers 45 Light" w:cs="Univers 45 Light"/>
          <w:sz w:val="24"/>
          <w:szCs w:val="24"/>
        </w:rPr>
        <w:t>Lehema</w:t>
      </w:r>
      <w:proofErr w:type="spellEnd"/>
    </w:p>
    <w:p w:rsidR="00DB67CF" w:rsidRPr="0069748F" w:rsidRDefault="0069748F" w:rsidP="00DB67CF">
      <w:pPr>
        <w:rPr>
          <w:rFonts w:ascii="Univers 45 Light" w:hAnsi="Univers 45 Light" w:cs="Univers 45 Light"/>
          <w:b/>
          <w:sz w:val="24"/>
          <w:szCs w:val="24"/>
        </w:rPr>
      </w:pPr>
      <w:r w:rsidRPr="0069748F">
        <w:rPr>
          <w:rFonts w:ascii="Univers 45 Light" w:hAnsi="Univers 45 Light" w:cs="Univers 45 Light"/>
          <w:b/>
          <w:sz w:val="24"/>
          <w:szCs w:val="24"/>
        </w:rPr>
        <w:t>PROGRAMS COORDINATOR</w:t>
      </w:r>
    </w:p>
    <w:p w:rsidR="000F7164" w:rsidRPr="0069748F" w:rsidRDefault="000F7164" w:rsidP="00DB67CF">
      <w:pPr>
        <w:rPr>
          <w:rFonts w:ascii="Univers 45 Light" w:hAnsi="Univers 45 Light" w:cs="Univers 45 Light"/>
          <w:sz w:val="24"/>
          <w:szCs w:val="24"/>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0F7164" w:rsidRDefault="000F7164" w:rsidP="00DB67CF">
      <w:pPr>
        <w:rPr>
          <w:rFonts w:ascii="Univers 45 Light" w:hAnsi="Univers 45 Light" w:cs="Univers 45 Light"/>
          <w:sz w:val="21"/>
          <w:szCs w:val="21"/>
        </w:rPr>
      </w:pPr>
    </w:p>
    <w:p w:rsidR="0017671B" w:rsidRDefault="0017671B" w:rsidP="00DB67CF">
      <w:pPr>
        <w:rPr>
          <w:rFonts w:ascii="Univers 45 Light" w:hAnsi="Univers 45 Light" w:cs="Univers 45 Light"/>
          <w:sz w:val="21"/>
          <w:szCs w:val="21"/>
        </w:rPr>
      </w:pPr>
    </w:p>
    <w:p w:rsidR="0017671B" w:rsidRDefault="0017671B" w:rsidP="00DB67CF">
      <w:pPr>
        <w:rPr>
          <w:rFonts w:ascii="Univers 45 Light" w:hAnsi="Univers 45 Light" w:cs="Univers 45 Light"/>
          <w:sz w:val="21"/>
          <w:szCs w:val="21"/>
        </w:rPr>
      </w:pPr>
    </w:p>
    <w:p w:rsidR="000F7164" w:rsidRPr="00F81A90" w:rsidRDefault="0060406D" w:rsidP="00DB67CF">
      <w:pPr>
        <w:rPr>
          <w:rFonts w:ascii="Univers 45 Light" w:hAnsi="Univers 45 Light" w:cs="Univers 45 Light"/>
          <w:b/>
          <w:sz w:val="21"/>
          <w:szCs w:val="21"/>
        </w:rPr>
      </w:pPr>
      <w:r>
        <w:rPr>
          <w:rFonts w:ascii="Univers 45 Light" w:hAnsi="Univers 45 Light" w:cs="Univers 45 Light"/>
          <w:b/>
          <w:noProof/>
          <w:sz w:val="21"/>
          <w:szCs w:val="21"/>
        </w:rPr>
        <w:lastRenderedPageBreak/>
        <mc:AlternateContent>
          <mc:Choice Requires="wps">
            <w:drawing>
              <wp:anchor distT="0" distB="0" distL="114300" distR="114300" simplePos="0" relativeHeight="251672576" behindDoc="0" locked="0" layoutInCell="1" allowOverlap="1" wp14:anchorId="32F1E20D" wp14:editId="0479CAC4">
                <wp:simplePos x="0" y="0"/>
                <wp:positionH relativeFrom="column">
                  <wp:posOffset>3699395</wp:posOffset>
                </wp:positionH>
                <wp:positionV relativeFrom="paragraph">
                  <wp:posOffset>179677</wp:posOffset>
                </wp:positionV>
                <wp:extent cx="2367887" cy="2360930"/>
                <wp:effectExtent l="0" t="0" r="0" b="1270"/>
                <wp:wrapNone/>
                <wp:docPr id="25" name="Text Box 25"/>
                <wp:cNvGraphicFramePr/>
                <a:graphic xmlns:a="http://schemas.openxmlformats.org/drawingml/2006/main">
                  <a:graphicData uri="http://schemas.microsoft.com/office/word/2010/wordprocessingShape">
                    <wps:wsp>
                      <wps:cNvSpPr txBox="1"/>
                      <wps:spPr>
                        <a:xfrm>
                          <a:off x="0" y="0"/>
                          <a:ext cx="2367887" cy="2360930"/>
                        </a:xfrm>
                        <a:prstGeom prst="rect">
                          <a:avLst/>
                        </a:prstGeom>
                        <a:solidFill>
                          <a:schemeClr val="accent3">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0406D" w:rsidRDefault="0001027C" w:rsidP="0060406D">
                            <w:pPr>
                              <w:jc w:val="center"/>
                            </w:pPr>
                            <w:r>
                              <w:rPr>
                                <w:noProof/>
                              </w:rPr>
                              <w:drawing>
                                <wp:inline distT="0" distB="0" distL="0" distR="0">
                                  <wp:extent cx="1883391" cy="2053988"/>
                                  <wp:effectExtent l="0" t="0" r="22225" b="0"/>
                                  <wp:docPr id="87" name="Diagram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margin-left:291.3pt;margin-top:14.15pt;width:186.45pt;height:18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" fillcolor="#eaf1dd [662]" stroked="f" strokeweight=".5pt">
                <v:textbox>
                  <w:txbxContent>
                    <w:p w:rsidR="0060406D" w:rsidRDefault="0001027C" w:rsidP="0060406D">
                      <w:pPr>
                        <w:jc w:val="center"/>
                      </w:pPr>
                      <w:r>
                        <w:rPr>
                          <w:noProof/>
                        </w:rPr>
                        <w:drawing>
                          <wp:inline distT="0" distB="0" distL="0" distR="0">
                            <wp:extent cx="1883391" cy="2053988"/>
                            <wp:effectExtent l="0" t="0" r="22225" b="0"/>
                            <wp:docPr id="87" name="Diagram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3" r:qs="rId14" r:cs="rId15"/>
                              </a:graphicData>
                            </a:graphic>
                          </wp:inline>
                        </w:drawing>
                      </w:r>
                    </w:p>
                  </w:txbxContent>
                </v:textbox>
              </v:shape>
            </w:pict>
          </mc:Fallback>
        </mc:AlternateContent>
      </w:r>
      <w:r w:rsidR="00F81A90" w:rsidRPr="00F81A90">
        <w:rPr>
          <w:rFonts w:ascii="Univers 45 Light" w:hAnsi="Univers 45 Light" w:cs="Univers 45 Light"/>
          <w:b/>
          <w:sz w:val="21"/>
          <w:szCs w:val="21"/>
        </w:rPr>
        <w:t>MESSAGE FROM THE EXECUTIVE DIRECTOR</w:t>
      </w:r>
    </w:p>
    <w:p w:rsidR="00BA1D42" w:rsidRDefault="0060406D" w:rsidP="000F7164">
      <w:pPr>
        <w:tabs>
          <w:tab w:val="left" w:pos="5850"/>
        </w:tabs>
        <w:autoSpaceDE w:val="0"/>
        <w:autoSpaceDN w:val="0"/>
        <w:adjustRightInd w:val="0"/>
        <w:spacing w:line="241" w:lineRule="atLeast"/>
        <w:ind w:right="766"/>
        <w:jc w:val="both"/>
        <w:rPr>
          <w:rFonts w:ascii="Univers 45 Light" w:hAnsi="Univers 45 Light"/>
          <w:sz w:val="19"/>
          <w:szCs w:val="19"/>
        </w:rPr>
      </w:pPr>
      <w:r>
        <w:rPr>
          <w:noProof/>
        </w:rPr>
        <mc:AlternateContent>
          <mc:Choice Requires="wps">
            <w:drawing>
              <wp:anchor distT="0" distB="0" distL="114300" distR="114300" simplePos="0" relativeHeight="251671552" behindDoc="0" locked="0" layoutInCell="1" allowOverlap="1" wp14:anchorId="4F6483F7" wp14:editId="5E276E80">
                <wp:simplePos x="0" y="0"/>
                <wp:positionH relativeFrom="column">
                  <wp:posOffset>-104775</wp:posOffset>
                </wp:positionH>
                <wp:positionV relativeFrom="paragraph">
                  <wp:posOffset>117475</wp:posOffset>
                </wp:positionV>
                <wp:extent cx="3643630" cy="206756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3643630" cy="2067560"/>
                        </a:xfrm>
                        <a:prstGeom prst="rect">
                          <a:avLst/>
                        </a:prstGeom>
                        <a:noFill/>
                        <a:ln w="6350">
                          <a:noFill/>
                        </a:ln>
                        <a:effectLst/>
                      </wps:spPr>
                      <wps:txbx>
                        <w:txbxContent>
                          <w:p w:rsidR="00BA1D42" w:rsidRDefault="00BA1D42" w:rsidP="0060406D">
                            <w:pPr>
                              <w:tabs>
                                <w:tab w:val="left" w:pos="5850"/>
                              </w:tabs>
                              <w:autoSpaceDE w:val="0"/>
                              <w:autoSpaceDN w:val="0"/>
                              <w:adjustRightInd w:val="0"/>
                              <w:spacing w:line="241" w:lineRule="atLeast"/>
                              <w:ind w:right="-51"/>
                              <w:jc w:val="both"/>
                              <w:rPr>
                                <w:rFonts w:ascii="Univers 45 Light" w:hAnsi="Univers 45 Light"/>
                                <w:sz w:val="19"/>
                                <w:szCs w:val="19"/>
                              </w:rPr>
                            </w:pPr>
                            <w:r w:rsidRPr="00311A0B">
                              <w:rPr>
                                <w:rFonts w:ascii="Univers 45 Light" w:hAnsi="Univers 45 Light"/>
                                <w:sz w:val="19"/>
                                <w:szCs w:val="19"/>
                              </w:rPr>
                              <w:t xml:space="preserve">I have been blessed to serve as </w:t>
                            </w:r>
                            <w:r w:rsidR="0060406D">
                              <w:rPr>
                                <w:rFonts w:ascii="Univers 45 Light" w:hAnsi="Univers 45 Light"/>
                                <w:sz w:val="19"/>
                                <w:szCs w:val="19"/>
                              </w:rPr>
                              <w:t>executive director of SAF-Teso</w:t>
                            </w:r>
                            <w:r w:rsidRPr="00311A0B">
                              <w:rPr>
                                <w:rFonts w:ascii="Univers 45 Light" w:hAnsi="Univers 45 Light"/>
                                <w:sz w:val="19"/>
                                <w:szCs w:val="19"/>
                              </w:rPr>
                              <w:t xml:space="preserve"> over the past year</w:t>
                            </w:r>
                            <w:r w:rsidR="0060406D">
                              <w:rPr>
                                <w:rFonts w:ascii="Univers 45 Light" w:hAnsi="Univers 45 Light"/>
                                <w:sz w:val="19"/>
                                <w:szCs w:val="19"/>
                              </w:rPr>
                              <w:t>s</w:t>
                            </w:r>
                            <w:r w:rsidRPr="00311A0B">
                              <w:rPr>
                                <w:rFonts w:ascii="Univers 45 Light" w:hAnsi="Univers 45 Light"/>
                                <w:sz w:val="19"/>
                                <w:szCs w:val="19"/>
                              </w:rPr>
                              <w:t xml:space="preserve">, working with </w:t>
                            </w:r>
                            <w:r w:rsidR="00BA346F">
                              <w:rPr>
                                <w:rFonts w:ascii="Univers 45 Light" w:hAnsi="Univers 45 Light"/>
                                <w:sz w:val="19"/>
                                <w:szCs w:val="19"/>
                              </w:rPr>
                              <w:t>9</w:t>
                            </w:r>
                            <w:r w:rsidRPr="00311A0B">
                              <w:rPr>
                                <w:rFonts w:ascii="Univers 45 Light" w:hAnsi="Univers 45 Light"/>
                                <w:sz w:val="19"/>
                                <w:szCs w:val="19"/>
                              </w:rPr>
                              <w:t xml:space="preserve"> other </w:t>
                            </w:r>
                            <w:r w:rsidR="0060406D">
                              <w:rPr>
                                <w:rFonts w:ascii="Univers 45 Light" w:hAnsi="Univers 45 Light"/>
                                <w:sz w:val="19"/>
                                <w:szCs w:val="19"/>
                              </w:rPr>
                              <w:t>staff</w:t>
                            </w:r>
                            <w:r w:rsidRPr="00311A0B">
                              <w:rPr>
                                <w:rFonts w:ascii="Univers 45 Light" w:hAnsi="Univers 45 Light"/>
                                <w:sz w:val="19"/>
                                <w:szCs w:val="19"/>
                              </w:rPr>
                              <w:t xml:space="preserve"> members who volunteer their time and expertise. It has been our responsibility to ensure that SAF-Teso programs effect positive change in the lives of individuals and families through high-quality services that are provided at a sustainable cost. </w:t>
                            </w:r>
                          </w:p>
                          <w:p w:rsidR="0060406D" w:rsidRPr="004530D9" w:rsidRDefault="0060406D" w:rsidP="0060406D">
                            <w:pPr>
                              <w:autoSpaceDE w:val="0"/>
                              <w:autoSpaceDN w:val="0"/>
                              <w:adjustRightInd w:val="0"/>
                              <w:spacing w:line="241" w:lineRule="atLeast"/>
                              <w:jc w:val="both"/>
                              <w:rPr>
                                <w:rFonts w:ascii="Univers 45 Light" w:hAnsi="Univers 45 Light"/>
                                <w:sz w:val="19"/>
                                <w:szCs w:val="19"/>
                              </w:rPr>
                            </w:pPr>
                            <w:r w:rsidRPr="00311A0B">
                              <w:rPr>
                                <w:rFonts w:ascii="Univers 45 Light" w:hAnsi="Univers 45 Light"/>
                                <w:sz w:val="19"/>
                                <w:szCs w:val="19"/>
                              </w:rPr>
                              <w:t xml:space="preserve">Focusing on long-term effects for our target beneficiaries, the community and the organization, the Board and senior leadership staff members created a Strategic Plan for 2012–2014, outlining six key goals that shaped much of the work over the past year. I can now report significant success in all the six (6) areas. </w:t>
                            </w:r>
                          </w:p>
                          <w:p w:rsidR="0060406D" w:rsidRPr="001C49D6" w:rsidRDefault="0060406D" w:rsidP="0060406D">
                            <w:pPr>
                              <w:tabs>
                                <w:tab w:val="left" w:pos="5850"/>
                              </w:tabs>
                              <w:autoSpaceDE w:val="0"/>
                              <w:autoSpaceDN w:val="0"/>
                              <w:adjustRightInd w:val="0"/>
                              <w:spacing w:line="241" w:lineRule="atLeast"/>
                              <w:ind w:right="-51"/>
                              <w:jc w:val="both"/>
                              <w:rPr>
                                <w:rFonts w:ascii="Univers 45 Light" w:hAnsi="Univers 45 Light"/>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8.25pt;margin-top:9.25pt;width:286.9pt;height:162.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" filled="f" stroked="f" strokeweight=".5pt">
                <v:textbox>
                  <w:txbxContent>
                    <w:p w:rsidR="00BA1D42" w:rsidRDefault="00BA1D42" w:rsidP="0060406D">
                      <w:pPr>
                        <w:tabs>
                          <w:tab w:val="left" w:pos="5850"/>
                        </w:tabs>
                        <w:autoSpaceDE w:val="0"/>
                        <w:autoSpaceDN w:val="0"/>
                        <w:adjustRightInd w:val="0"/>
                        <w:spacing w:line="241" w:lineRule="atLeast"/>
                        <w:ind w:right="-51"/>
                        <w:jc w:val="both"/>
                        <w:rPr>
                          <w:rFonts w:ascii="Univers 45 Light" w:hAnsi="Univers 45 Light"/>
                          <w:sz w:val="19"/>
                          <w:szCs w:val="19"/>
                        </w:rPr>
                      </w:pPr>
                      <w:r w:rsidRPr="00311A0B">
                        <w:rPr>
                          <w:rFonts w:ascii="Univers 45 Light" w:hAnsi="Univers 45 Light"/>
                          <w:sz w:val="19"/>
                          <w:szCs w:val="19"/>
                        </w:rPr>
                        <w:t xml:space="preserve">I have been blessed to serve as </w:t>
                      </w:r>
                      <w:r w:rsidR="0060406D">
                        <w:rPr>
                          <w:rFonts w:ascii="Univers 45 Light" w:hAnsi="Univers 45 Light"/>
                          <w:sz w:val="19"/>
                          <w:szCs w:val="19"/>
                        </w:rPr>
                        <w:t>executive director of SAF-Teso</w:t>
                      </w:r>
                      <w:r w:rsidRPr="00311A0B">
                        <w:rPr>
                          <w:rFonts w:ascii="Univers 45 Light" w:hAnsi="Univers 45 Light"/>
                          <w:sz w:val="19"/>
                          <w:szCs w:val="19"/>
                        </w:rPr>
                        <w:t xml:space="preserve"> over the past year</w:t>
                      </w:r>
                      <w:r w:rsidR="0060406D">
                        <w:rPr>
                          <w:rFonts w:ascii="Univers 45 Light" w:hAnsi="Univers 45 Light"/>
                          <w:sz w:val="19"/>
                          <w:szCs w:val="19"/>
                        </w:rPr>
                        <w:t>s</w:t>
                      </w:r>
                      <w:r w:rsidRPr="00311A0B">
                        <w:rPr>
                          <w:rFonts w:ascii="Univers 45 Light" w:hAnsi="Univers 45 Light"/>
                          <w:sz w:val="19"/>
                          <w:szCs w:val="19"/>
                        </w:rPr>
                        <w:t xml:space="preserve">, working with </w:t>
                      </w:r>
                      <w:r w:rsidR="00BA346F">
                        <w:rPr>
                          <w:rFonts w:ascii="Univers 45 Light" w:hAnsi="Univers 45 Light"/>
                          <w:sz w:val="19"/>
                          <w:szCs w:val="19"/>
                        </w:rPr>
                        <w:t>9</w:t>
                      </w:r>
                      <w:r w:rsidRPr="00311A0B">
                        <w:rPr>
                          <w:rFonts w:ascii="Univers 45 Light" w:hAnsi="Univers 45 Light"/>
                          <w:sz w:val="19"/>
                          <w:szCs w:val="19"/>
                        </w:rPr>
                        <w:t xml:space="preserve"> other </w:t>
                      </w:r>
                      <w:r w:rsidR="0060406D">
                        <w:rPr>
                          <w:rFonts w:ascii="Univers 45 Light" w:hAnsi="Univers 45 Light"/>
                          <w:sz w:val="19"/>
                          <w:szCs w:val="19"/>
                        </w:rPr>
                        <w:t>staff</w:t>
                      </w:r>
                      <w:r w:rsidRPr="00311A0B">
                        <w:rPr>
                          <w:rFonts w:ascii="Univers 45 Light" w:hAnsi="Univers 45 Light"/>
                          <w:sz w:val="19"/>
                          <w:szCs w:val="19"/>
                        </w:rPr>
                        <w:t xml:space="preserve"> members who volunteer their time and expertise. It has been our responsibility to ensure that SAF-Teso programs effect positive change in the lives of individuals and families through high-quality services that are provided at a sustainable cost. </w:t>
                      </w:r>
                    </w:p>
                    <w:p w:rsidR="0060406D" w:rsidRPr="004530D9" w:rsidRDefault="0060406D" w:rsidP="0060406D">
                      <w:pPr>
                        <w:autoSpaceDE w:val="0"/>
                        <w:autoSpaceDN w:val="0"/>
                        <w:adjustRightInd w:val="0"/>
                        <w:spacing w:line="241" w:lineRule="atLeast"/>
                        <w:jc w:val="both"/>
                        <w:rPr>
                          <w:rFonts w:ascii="Univers 45 Light" w:hAnsi="Univers 45 Light"/>
                          <w:sz w:val="19"/>
                          <w:szCs w:val="19"/>
                        </w:rPr>
                      </w:pPr>
                      <w:r w:rsidRPr="00311A0B">
                        <w:rPr>
                          <w:rFonts w:ascii="Univers 45 Light" w:hAnsi="Univers 45 Light"/>
                          <w:sz w:val="19"/>
                          <w:szCs w:val="19"/>
                        </w:rPr>
                        <w:t xml:space="preserve">Focusing on long-term effects for our target beneficiaries, the community and the organization, the Board and senior leadership staff members created a Strategic Plan for 2012–2014, outlining six key goals that shaped much of the work over the past year. I can now report significant success in all the six (6) areas. </w:t>
                      </w:r>
                    </w:p>
                    <w:p w:rsidR="0060406D" w:rsidRPr="001C49D6" w:rsidRDefault="0060406D" w:rsidP="0060406D">
                      <w:pPr>
                        <w:tabs>
                          <w:tab w:val="left" w:pos="5850"/>
                        </w:tabs>
                        <w:autoSpaceDE w:val="0"/>
                        <w:autoSpaceDN w:val="0"/>
                        <w:adjustRightInd w:val="0"/>
                        <w:spacing w:line="241" w:lineRule="atLeast"/>
                        <w:ind w:right="-51"/>
                        <w:jc w:val="both"/>
                        <w:rPr>
                          <w:rFonts w:ascii="Univers 45 Light" w:hAnsi="Univers 45 Light"/>
                          <w:sz w:val="19"/>
                          <w:szCs w:val="19"/>
                        </w:rPr>
                      </w:pPr>
                    </w:p>
                  </w:txbxContent>
                </v:textbox>
                <w10:wrap type="square"/>
              </v:shape>
            </w:pict>
          </mc:Fallback>
        </mc:AlternateContent>
      </w:r>
    </w:p>
    <w:p w:rsidR="00BA1D42" w:rsidRPr="004530D9" w:rsidRDefault="00BA1D42" w:rsidP="000F7164">
      <w:pPr>
        <w:tabs>
          <w:tab w:val="left" w:pos="5850"/>
        </w:tabs>
        <w:autoSpaceDE w:val="0"/>
        <w:autoSpaceDN w:val="0"/>
        <w:adjustRightInd w:val="0"/>
        <w:spacing w:line="241" w:lineRule="atLeast"/>
        <w:ind w:right="766"/>
        <w:jc w:val="both"/>
        <w:rPr>
          <w:rFonts w:ascii="Univers 45 Light" w:hAnsi="Univers 45 Light"/>
          <w:sz w:val="19"/>
          <w:szCs w:val="19"/>
        </w:rPr>
      </w:pPr>
    </w:p>
    <w:p w:rsidR="00BA1D42" w:rsidRDefault="00BA1D42" w:rsidP="000F7164">
      <w:pPr>
        <w:autoSpaceDE w:val="0"/>
        <w:autoSpaceDN w:val="0"/>
        <w:adjustRightInd w:val="0"/>
        <w:spacing w:line="241" w:lineRule="atLeast"/>
        <w:ind w:right="766"/>
        <w:jc w:val="both"/>
        <w:rPr>
          <w:rFonts w:ascii="Univers 45 Light" w:hAnsi="Univers 45 Light"/>
          <w:sz w:val="19"/>
          <w:szCs w:val="19"/>
        </w:rPr>
      </w:pPr>
    </w:p>
    <w:p w:rsidR="00BA1D42" w:rsidRDefault="00BA1D42" w:rsidP="000F7164">
      <w:pPr>
        <w:autoSpaceDE w:val="0"/>
        <w:autoSpaceDN w:val="0"/>
        <w:adjustRightInd w:val="0"/>
        <w:spacing w:line="241" w:lineRule="atLeast"/>
        <w:ind w:right="766"/>
        <w:jc w:val="both"/>
        <w:rPr>
          <w:rFonts w:ascii="Univers 45 Light" w:hAnsi="Univers 45 Light"/>
          <w:sz w:val="19"/>
          <w:szCs w:val="19"/>
        </w:rPr>
      </w:pPr>
    </w:p>
    <w:p w:rsidR="00BA1D42" w:rsidRDefault="00BA1D42" w:rsidP="000F7164">
      <w:pPr>
        <w:autoSpaceDE w:val="0"/>
        <w:autoSpaceDN w:val="0"/>
        <w:adjustRightInd w:val="0"/>
        <w:spacing w:line="241" w:lineRule="atLeast"/>
        <w:ind w:right="766"/>
        <w:jc w:val="both"/>
        <w:rPr>
          <w:rFonts w:ascii="Univers 45 Light" w:hAnsi="Univers 45 Light"/>
          <w:sz w:val="19"/>
          <w:szCs w:val="19"/>
        </w:rPr>
      </w:pPr>
    </w:p>
    <w:p w:rsidR="0060406D" w:rsidRDefault="0060406D" w:rsidP="00BA1D42">
      <w:pPr>
        <w:autoSpaceDE w:val="0"/>
        <w:autoSpaceDN w:val="0"/>
        <w:adjustRightInd w:val="0"/>
        <w:spacing w:line="241" w:lineRule="atLeast"/>
        <w:jc w:val="both"/>
        <w:rPr>
          <w:rFonts w:ascii="Univers 45 Light" w:hAnsi="Univers 45 Light"/>
          <w:sz w:val="19"/>
          <w:szCs w:val="19"/>
        </w:rPr>
      </w:pPr>
    </w:p>
    <w:p w:rsidR="0060406D" w:rsidRDefault="0060406D" w:rsidP="00BA1D42">
      <w:pPr>
        <w:autoSpaceDE w:val="0"/>
        <w:autoSpaceDN w:val="0"/>
        <w:adjustRightInd w:val="0"/>
        <w:spacing w:line="241" w:lineRule="atLeast"/>
        <w:jc w:val="both"/>
        <w:rPr>
          <w:rFonts w:ascii="Univers 45 Light" w:hAnsi="Univers 45 Light"/>
          <w:sz w:val="19"/>
          <w:szCs w:val="19"/>
        </w:rPr>
      </w:pPr>
    </w:p>
    <w:p w:rsidR="0060406D" w:rsidRDefault="0060406D" w:rsidP="00BA1D42">
      <w:pPr>
        <w:autoSpaceDE w:val="0"/>
        <w:autoSpaceDN w:val="0"/>
        <w:adjustRightInd w:val="0"/>
        <w:spacing w:line="241" w:lineRule="atLeast"/>
        <w:jc w:val="both"/>
        <w:rPr>
          <w:rFonts w:ascii="Univers 45 Light" w:hAnsi="Univers 45 Light"/>
          <w:sz w:val="19"/>
          <w:szCs w:val="19"/>
        </w:rPr>
      </w:pPr>
    </w:p>
    <w:p w:rsidR="000F7164" w:rsidRPr="004530D9" w:rsidRDefault="000F7164" w:rsidP="00BA1D42">
      <w:pPr>
        <w:autoSpaceDE w:val="0"/>
        <w:autoSpaceDN w:val="0"/>
        <w:adjustRightInd w:val="0"/>
        <w:spacing w:line="241" w:lineRule="atLeast"/>
        <w:jc w:val="both"/>
        <w:rPr>
          <w:rFonts w:ascii="Univers 45 Light" w:hAnsi="Univers 45 Light" w:cs="Univers 45 Light"/>
          <w:sz w:val="19"/>
          <w:szCs w:val="19"/>
        </w:rPr>
      </w:pPr>
      <w:r w:rsidRPr="00311A0B">
        <w:rPr>
          <w:rFonts w:ascii="Univers 45 Light" w:hAnsi="Univers 45 Light" w:cs="Univers 45 Light"/>
          <w:b/>
          <w:bCs/>
          <w:sz w:val="19"/>
          <w:szCs w:val="19"/>
        </w:rPr>
        <w:t xml:space="preserve">Provision of Excellent Service to Children, Youth, Families and </w:t>
      </w:r>
      <w:proofErr w:type="gramStart"/>
      <w:r w:rsidRPr="00311A0B">
        <w:rPr>
          <w:rFonts w:ascii="Univers 45 Light" w:hAnsi="Univers 45 Light" w:cs="Univers 45 Light"/>
          <w:b/>
          <w:bCs/>
          <w:sz w:val="19"/>
          <w:szCs w:val="19"/>
        </w:rPr>
        <w:t>Seniors</w:t>
      </w:r>
      <w:proofErr w:type="gramEnd"/>
      <w:r w:rsidRPr="00311A0B">
        <w:rPr>
          <w:rFonts w:ascii="Univers 45 Light" w:hAnsi="Univers 45 Light" w:cs="Univers 45 Light"/>
          <w:b/>
          <w:bCs/>
          <w:sz w:val="19"/>
          <w:szCs w:val="19"/>
        </w:rPr>
        <w:t xml:space="preserve"> </w:t>
      </w:r>
      <w:r w:rsidRPr="00311A0B">
        <w:rPr>
          <w:rFonts w:ascii="Univers 45 Light" w:hAnsi="Univers 45 Light" w:cs="Univers 45 Light"/>
          <w:sz w:val="19"/>
          <w:szCs w:val="19"/>
        </w:rPr>
        <w:t xml:space="preserve">was reviewed by the Board through internal and external audits. Additionally, Board members were given the opportunity to meet with those served by SAF-TESO for conversations about their experiences, the impact of programs on their lives, and suggested areas for improvement. </w:t>
      </w:r>
    </w:p>
    <w:p w:rsidR="000F7164" w:rsidRPr="004530D9" w:rsidRDefault="000F7164" w:rsidP="00BA1D42">
      <w:pPr>
        <w:tabs>
          <w:tab w:val="left" w:pos="5850"/>
        </w:tabs>
        <w:autoSpaceDE w:val="0"/>
        <w:autoSpaceDN w:val="0"/>
        <w:adjustRightInd w:val="0"/>
        <w:spacing w:line="241" w:lineRule="atLeast"/>
        <w:jc w:val="both"/>
        <w:rPr>
          <w:rFonts w:ascii="Univers 45 Light" w:hAnsi="Univers 45 Light" w:cs="Univers 45 Light"/>
          <w:sz w:val="19"/>
          <w:szCs w:val="19"/>
        </w:rPr>
      </w:pPr>
      <w:r w:rsidRPr="00311A0B">
        <w:rPr>
          <w:rFonts w:ascii="Univers 45 Light" w:hAnsi="Univers 45 Light" w:cs="Univers 45 Light"/>
          <w:b/>
          <w:bCs/>
          <w:sz w:val="19"/>
          <w:szCs w:val="19"/>
        </w:rPr>
        <w:t xml:space="preserve">Expansion in Service and in Geography </w:t>
      </w:r>
      <w:r w:rsidRPr="00311A0B">
        <w:rPr>
          <w:rFonts w:ascii="Univers 45 Light" w:hAnsi="Univers 45 Light" w:cs="Univers 45 Light"/>
          <w:sz w:val="19"/>
          <w:szCs w:val="19"/>
        </w:rPr>
        <w:t xml:space="preserve">is evident in the increased number of individuals served, hours of operation, and communities reached. The careful, controlled growth recommended by the Board has continued with the addition of another 2 new program sites </w:t>
      </w:r>
      <w:r w:rsidR="0060406D">
        <w:rPr>
          <w:rFonts w:ascii="Univers 45 Light" w:hAnsi="Univers 45 Light" w:cs="Univers 45 Light"/>
          <w:sz w:val="19"/>
          <w:szCs w:val="19"/>
        </w:rPr>
        <w:t>(</w:t>
      </w:r>
      <w:proofErr w:type="spellStart"/>
      <w:r w:rsidR="0060406D">
        <w:rPr>
          <w:rFonts w:ascii="Univers 45 Light" w:hAnsi="Univers 45 Light" w:cs="Univers 45 Light"/>
          <w:sz w:val="19"/>
          <w:szCs w:val="19"/>
        </w:rPr>
        <w:t>Ngora</w:t>
      </w:r>
      <w:proofErr w:type="spellEnd"/>
      <w:r w:rsidR="0060406D">
        <w:rPr>
          <w:rFonts w:ascii="Univers 45 Light" w:hAnsi="Univers 45 Light" w:cs="Univers 45 Light"/>
          <w:sz w:val="19"/>
          <w:szCs w:val="19"/>
        </w:rPr>
        <w:t xml:space="preserve"> and </w:t>
      </w:r>
      <w:proofErr w:type="spellStart"/>
      <w:r w:rsidR="0060406D">
        <w:rPr>
          <w:rFonts w:ascii="Univers 45 Light" w:hAnsi="Univers 45 Light" w:cs="Univers 45 Light"/>
          <w:sz w:val="19"/>
          <w:szCs w:val="19"/>
        </w:rPr>
        <w:t>Serere</w:t>
      </w:r>
      <w:proofErr w:type="spellEnd"/>
      <w:r w:rsidR="0060406D">
        <w:rPr>
          <w:rFonts w:ascii="Univers 45 Light" w:hAnsi="Univers 45 Light" w:cs="Univers 45 Light"/>
          <w:sz w:val="19"/>
          <w:szCs w:val="19"/>
        </w:rPr>
        <w:t xml:space="preserve"> </w:t>
      </w:r>
      <w:proofErr w:type="gramStart"/>
      <w:r w:rsidR="0060406D">
        <w:rPr>
          <w:rFonts w:ascii="Univers 45 Light" w:hAnsi="Univers 45 Light" w:cs="Univers 45 Light"/>
          <w:sz w:val="19"/>
          <w:szCs w:val="19"/>
        </w:rPr>
        <w:t>Districts )</w:t>
      </w:r>
      <w:proofErr w:type="gramEnd"/>
      <w:r w:rsidR="0060406D">
        <w:rPr>
          <w:rFonts w:ascii="Univers 45 Light" w:hAnsi="Univers 45 Light" w:cs="Univers 45 Light"/>
          <w:sz w:val="19"/>
          <w:szCs w:val="19"/>
        </w:rPr>
        <w:t xml:space="preserve"> </w:t>
      </w:r>
      <w:r w:rsidRPr="00311A0B">
        <w:rPr>
          <w:rFonts w:ascii="Univers 45 Light" w:hAnsi="Univers 45 Light" w:cs="Univers 45 Light"/>
          <w:sz w:val="19"/>
          <w:szCs w:val="19"/>
        </w:rPr>
        <w:t xml:space="preserve">in Teso sub-region in 2016/17. </w:t>
      </w:r>
    </w:p>
    <w:p w:rsidR="000F7164" w:rsidRPr="004530D9" w:rsidRDefault="000F7164" w:rsidP="00BA1D42">
      <w:pPr>
        <w:autoSpaceDE w:val="0"/>
        <w:autoSpaceDN w:val="0"/>
        <w:adjustRightInd w:val="0"/>
        <w:spacing w:line="241" w:lineRule="atLeast"/>
        <w:jc w:val="both"/>
        <w:rPr>
          <w:rFonts w:ascii="Univers 45 Light" w:hAnsi="Univers 45 Light" w:cs="Univers 45 Light"/>
          <w:sz w:val="19"/>
          <w:szCs w:val="19"/>
        </w:rPr>
      </w:pPr>
      <w:r w:rsidRPr="00311A0B">
        <w:rPr>
          <w:rFonts w:ascii="Univers 45 Light" w:hAnsi="Univers 45 Light" w:cs="Univers 45 Light"/>
          <w:b/>
          <w:bCs/>
          <w:sz w:val="19"/>
          <w:szCs w:val="19"/>
        </w:rPr>
        <w:t xml:space="preserve">Enhancement of Brand Recognition of SAF-TESO, as well as securing Diverse and Sustainable Financial Resources, </w:t>
      </w:r>
      <w:r w:rsidRPr="00311A0B">
        <w:rPr>
          <w:rFonts w:ascii="Univers 45 Light" w:hAnsi="Univers 45 Light" w:cs="Univers 45 Light"/>
          <w:sz w:val="19"/>
          <w:szCs w:val="19"/>
        </w:rPr>
        <w:t xml:space="preserve">has been realized through the work of </w:t>
      </w:r>
      <w:proofErr w:type="spellStart"/>
      <w:r w:rsidRPr="00311A0B">
        <w:rPr>
          <w:rFonts w:ascii="Univers 45 Light" w:hAnsi="Univers 45 Light" w:cs="Univers 45 Light"/>
          <w:sz w:val="19"/>
          <w:szCs w:val="19"/>
        </w:rPr>
        <w:t>Emitu</w:t>
      </w:r>
      <w:proofErr w:type="spellEnd"/>
      <w:r w:rsidRPr="00311A0B">
        <w:rPr>
          <w:rFonts w:ascii="Univers 45 Light" w:hAnsi="Univers 45 Light" w:cs="Univers 45 Light"/>
          <w:sz w:val="19"/>
          <w:szCs w:val="19"/>
        </w:rPr>
        <w:t xml:space="preserve"> Joseph and </w:t>
      </w:r>
      <w:proofErr w:type="spellStart"/>
      <w:r w:rsidRPr="00311A0B">
        <w:rPr>
          <w:rFonts w:ascii="Univers 45 Light" w:hAnsi="Univers 45 Light" w:cs="Univers 45 Light"/>
          <w:sz w:val="19"/>
          <w:szCs w:val="19"/>
        </w:rPr>
        <w:t>Okello</w:t>
      </w:r>
      <w:proofErr w:type="spellEnd"/>
      <w:r w:rsidRPr="00311A0B">
        <w:rPr>
          <w:rFonts w:ascii="Univers 45 Light" w:hAnsi="Univers 45 Light" w:cs="Univers 45 Light"/>
          <w:sz w:val="19"/>
          <w:szCs w:val="19"/>
        </w:rPr>
        <w:t xml:space="preserve"> Joseph, our new Grant Manager and Grant writer of Advancement. The first HIV combination prevention and control project submitted to TASO and the private sector foundation fish cage projects are examples of new ways </w:t>
      </w:r>
      <w:proofErr w:type="spellStart"/>
      <w:r w:rsidRPr="00311A0B">
        <w:rPr>
          <w:rFonts w:ascii="Univers 45 Light" w:hAnsi="Univers 45 Light" w:cs="Univers 45 Light"/>
          <w:sz w:val="19"/>
          <w:szCs w:val="19"/>
        </w:rPr>
        <w:t>Emitu</w:t>
      </w:r>
      <w:proofErr w:type="spellEnd"/>
      <w:r w:rsidRPr="00311A0B">
        <w:rPr>
          <w:rFonts w:ascii="Univers 45 Light" w:hAnsi="Univers 45 Light" w:cs="Univers 45 Light"/>
          <w:sz w:val="19"/>
          <w:szCs w:val="19"/>
        </w:rPr>
        <w:t xml:space="preserve"> and </w:t>
      </w:r>
      <w:proofErr w:type="spellStart"/>
      <w:r w:rsidRPr="00311A0B">
        <w:rPr>
          <w:rFonts w:ascii="Univers 45 Light" w:hAnsi="Univers 45 Light" w:cs="Univers 45 Light"/>
          <w:sz w:val="19"/>
          <w:szCs w:val="19"/>
        </w:rPr>
        <w:t>Okello</w:t>
      </w:r>
      <w:proofErr w:type="spellEnd"/>
      <w:r w:rsidRPr="00311A0B">
        <w:rPr>
          <w:rFonts w:ascii="Univers 45 Light" w:hAnsi="Univers 45 Light" w:cs="Univers 45 Light"/>
          <w:sz w:val="19"/>
          <w:szCs w:val="19"/>
        </w:rPr>
        <w:t xml:space="preserve"> and their SAF-Teso team members have told and celebrated the stories of SAF-TESO, and created opportunities for the larger community to meaningfully support our mission. </w:t>
      </w:r>
    </w:p>
    <w:p w:rsidR="000F7164" w:rsidRPr="004530D9" w:rsidRDefault="000F7164" w:rsidP="00BA1D42">
      <w:pPr>
        <w:autoSpaceDE w:val="0"/>
        <w:autoSpaceDN w:val="0"/>
        <w:adjustRightInd w:val="0"/>
        <w:spacing w:line="241" w:lineRule="atLeast"/>
        <w:jc w:val="both"/>
        <w:rPr>
          <w:rFonts w:ascii="Univers 45 Light" w:hAnsi="Univers 45 Light" w:cs="Univers 45 Light"/>
          <w:sz w:val="19"/>
          <w:szCs w:val="19"/>
        </w:rPr>
      </w:pPr>
      <w:r w:rsidRPr="00311A0B">
        <w:rPr>
          <w:rFonts w:ascii="Univers 45 Light" w:hAnsi="Univers 45 Light" w:cs="Univers 45 Light"/>
          <w:b/>
          <w:bCs/>
          <w:sz w:val="19"/>
          <w:szCs w:val="19"/>
        </w:rPr>
        <w:t xml:space="preserve">Enhancement and Expansion of Community Partnerships </w:t>
      </w:r>
      <w:r w:rsidRPr="00311A0B">
        <w:rPr>
          <w:rFonts w:ascii="Univers 45 Light" w:hAnsi="Univers 45 Light" w:cs="Univers 45 Light"/>
          <w:sz w:val="19"/>
          <w:szCs w:val="19"/>
        </w:rPr>
        <w:t xml:space="preserve">have provided significant additional resources for all those served by SAF-TESO. Collaborations </w:t>
      </w:r>
      <w:r>
        <w:rPr>
          <w:rFonts w:ascii="Univers 45 Light" w:hAnsi="Univers 45 Light" w:cs="Univers 45 Light"/>
          <w:sz w:val="19"/>
          <w:szCs w:val="19"/>
        </w:rPr>
        <w:t xml:space="preserve">have </w:t>
      </w:r>
      <w:r w:rsidRPr="00311A0B">
        <w:rPr>
          <w:rFonts w:ascii="Univers 45 Light" w:hAnsi="Univers 45 Light" w:cs="Univers 45 Light"/>
          <w:sz w:val="19"/>
          <w:szCs w:val="19"/>
        </w:rPr>
        <w:t>br</w:t>
      </w:r>
      <w:r>
        <w:rPr>
          <w:rFonts w:ascii="Univers 45 Light" w:hAnsi="Univers 45 Light" w:cs="Univers 45 Light"/>
          <w:sz w:val="19"/>
          <w:szCs w:val="19"/>
        </w:rPr>
        <w:t>ou</w:t>
      </w:r>
      <w:r w:rsidRPr="00311A0B">
        <w:rPr>
          <w:rFonts w:ascii="Univers 45 Light" w:hAnsi="Univers 45 Light" w:cs="Univers 45 Light"/>
          <w:sz w:val="19"/>
          <w:szCs w:val="19"/>
        </w:rPr>
        <w:t>g</w:t>
      </w:r>
      <w:r>
        <w:rPr>
          <w:rFonts w:ascii="Univers 45 Light" w:hAnsi="Univers 45 Light" w:cs="Univers 45 Light"/>
          <w:sz w:val="19"/>
          <w:szCs w:val="19"/>
        </w:rPr>
        <w:t>ht</w:t>
      </w:r>
      <w:r w:rsidRPr="00311A0B">
        <w:rPr>
          <w:rFonts w:ascii="Univers 45 Light" w:hAnsi="Univers 45 Light" w:cs="Univers 45 Light"/>
          <w:sz w:val="19"/>
          <w:szCs w:val="19"/>
        </w:rPr>
        <w:t xml:space="preserve"> to our clients access to numerous complementary services, as do close ties with corporations. In June, Board members worked side by side with </w:t>
      </w:r>
      <w:r>
        <w:rPr>
          <w:rFonts w:ascii="Univers 45 Light" w:hAnsi="Univers 45 Light" w:cs="Univers 45 Light"/>
          <w:sz w:val="19"/>
          <w:szCs w:val="19"/>
        </w:rPr>
        <w:t>a wide range of</w:t>
      </w:r>
      <w:r w:rsidRPr="00311A0B">
        <w:rPr>
          <w:rFonts w:ascii="Univers 45 Light" w:hAnsi="Univers 45 Light" w:cs="Univers 45 Light"/>
          <w:sz w:val="19"/>
          <w:szCs w:val="19"/>
        </w:rPr>
        <w:t xml:space="preserve"> volunteers during to transform our </w:t>
      </w:r>
      <w:r>
        <w:rPr>
          <w:rFonts w:ascii="Univers 45 Light" w:hAnsi="Univers 45 Light" w:cs="Univers 45 Light"/>
          <w:sz w:val="19"/>
          <w:szCs w:val="19"/>
        </w:rPr>
        <w:t>communities.</w:t>
      </w:r>
    </w:p>
    <w:p w:rsidR="000F7164" w:rsidRDefault="000F7164" w:rsidP="00BA1D42">
      <w:pPr>
        <w:autoSpaceDE w:val="0"/>
        <w:autoSpaceDN w:val="0"/>
        <w:adjustRightInd w:val="0"/>
        <w:spacing w:line="241" w:lineRule="atLeast"/>
        <w:jc w:val="both"/>
        <w:rPr>
          <w:rFonts w:ascii="Univers 45 Light" w:hAnsi="Univers 45 Light" w:cs="Univers 45 Light"/>
          <w:sz w:val="20"/>
          <w:szCs w:val="20"/>
        </w:rPr>
      </w:pPr>
      <w:r w:rsidRPr="00311A0B">
        <w:rPr>
          <w:rFonts w:ascii="Univers 45 Light" w:hAnsi="Univers 45 Light" w:cs="Univers 45 Light"/>
          <w:b/>
          <w:bCs/>
          <w:sz w:val="19"/>
          <w:szCs w:val="19"/>
        </w:rPr>
        <w:t xml:space="preserve">Efficiency and Effectiveness of Operations </w:t>
      </w:r>
      <w:r w:rsidRPr="00311A0B">
        <w:rPr>
          <w:rFonts w:ascii="Univers 45 Light" w:hAnsi="Univers 45 Light" w:cs="Univers 45 Light"/>
          <w:sz w:val="19"/>
          <w:szCs w:val="19"/>
        </w:rPr>
        <w:t xml:space="preserve">have required regular Board review of policies and systems, maintaining standards of best practices in policies, and streamlining systems to keep them updated and cost effective. I appreciate the work of the Board </w:t>
      </w:r>
      <w:r w:rsidRPr="004530D9">
        <w:rPr>
          <w:rFonts w:ascii="Univers 45 Light" w:hAnsi="Univers 45 Light" w:cs="Univers 45 Light"/>
          <w:sz w:val="20"/>
          <w:szCs w:val="20"/>
        </w:rPr>
        <w:t>and Staff that has sustained our organiz</w:t>
      </w:r>
      <w:r>
        <w:rPr>
          <w:rFonts w:ascii="Univers 45 Light" w:hAnsi="Univers 45 Light" w:cs="Univers 45 Light"/>
          <w:sz w:val="20"/>
          <w:szCs w:val="20"/>
        </w:rPr>
        <w:t>ation during a challenging year (2016-2017).</w:t>
      </w:r>
      <w:r w:rsidRPr="004530D9">
        <w:rPr>
          <w:rFonts w:ascii="Univers 45 Light" w:hAnsi="Univers 45 Light" w:cs="Univers 45 Light"/>
          <w:sz w:val="20"/>
          <w:szCs w:val="20"/>
        </w:rPr>
        <w:t xml:space="preserve"> </w:t>
      </w:r>
    </w:p>
    <w:p w:rsidR="000F7164" w:rsidRDefault="000F7164" w:rsidP="000F7164">
      <w:pPr>
        <w:autoSpaceDE w:val="0"/>
        <w:autoSpaceDN w:val="0"/>
        <w:adjustRightInd w:val="0"/>
        <w:spacing w:line="241" w:lineRule="atLeast"/>
        <w:ind w:right="716"/>
        <w:jc w:val="both"/>
        <w:rPr>
          <w:rFonts w:ascii="Univers 45 Light" w:hAnsi="Univers 45 Light" w:cs="Univers 45 Light"/>
          <w:sz w:val="20"/>
          <w:szCs w:val="20"/>
        </w:rPr>
      </w:pPr>
    </w:p>
    <w:p w:rsidR="0060406D" w:rsidRDefault="0060406D" w:rsidP="000F7164">
      <w:pPr>
        <w:autoSpaceDE w:val="0"/>
        <w:autoSpaceDN w:val="0"/>
        <w:adjustRightInd w:val="0"/>
        <w:spacing w:line="241" w:lineRule="atLeast"/>
        <w:ind w:right="716"/>
        <w:jc w:val="both"/>
        <w:rPr>
          <w:rFonts w:ascii="Univers 45 Light" w:hAnsi="Univers 45 Light" w:cs="Univers 45 Light"/>
          <w:sz w:val="20"/>
          <w:szCs w:val="20"/>
        </w:rPr>
      </w:pPr>
      <w:r>
        <w:rPr>
          <w:rFonts w:ascii="Univers 45 Light" w:hAnsi="Univers 45 Light" w:cs="Univers 45 Light"/>
          <w:sz w:val="20"/>
          <w:szCs w:val="20"/>
        </w:rPr>
        <w:t>_______________________</w:t>
      </w:r>
    </w:p>
    <w:p w:rsidR="000F7164" w:rsidRDefault="000F7164" w:rsidP="000F7164">
      <w:pPr>
        <w:autoSpaceDE w:val="0"/>
        <w:autoSpaceDN w:val="0"/>
        <w:adjustRightInd w:val="0"/>
        <w:spacing w:line="241" w:lineRule="atLeast"/>
        <w:ind w:right="716"/>
        <w:jc w:val="both"/>
        <w:rPr>
          <w:rFonts w:ascii="Univers 45 Light" w:hAnsi="Univers 45 Light" w:cs="Univers 45 Light"/>
          <w:sz w:val="20"/>
          <w:szCs w:val="20"/>
        </w:rPr>
      </w:pPr>
      <w:proofErr w:type="spellStart"/>
      <w:r>
        <w:rPr>
          <w:rFonts w:ascii="Univers 45 Light" w:hAnsi="Univers 45 Light" w:cs="Univers 45 Light"/>
          <w:sz w:val="20"/>
          <w:szCs w:val="20"/>
        </w:rPr>
        <w:t>Anguria</w:t>
      </w:r>
      <w:proofErr w:type="spellEnd"/>
      <w:r>
        <w:rPr>
          <w:rFonts w:ascii="Univers 45 Light" w:hAnsi="Univers 45 Light" w:cs="Univers 45 Light"/>
          <w:sz w:val="20"/>
          <w:szCs w:val="20"/>
        </w:rPr>
        <w:t xml:space="preserve"> Michael</w:t>
      </w:r>
    </w:p>
    <w:p w:rsidR="000F7164" w:rsidRPr="000F7164" w:rsidRDefault="000F7164" w:rsidP="000F7164">
      <w:pPr>
        <w:autoSpaceDE w:val="0"/>
        <w:autoSpaceDN w:val="0"/>
        <w:adjustRightInd w:val="0"/>
        <w:spacing w:after="0" w:line="240" w:lineRule="auto"/>
        <w:ind w:right="716"/>
        <w:jc w:val="both"/>
        <w:rPr>
          <w:rFonts w:ascii="Univers 45 Light" w:hAnsi="Univers 45 Light" w:cs="Univers 45 Light"/>
          <w:b/>
          <w:sz w:val="20"/>
          <w:szCs w:val="20"/>
        </w:rPr>
      </w:pPr>
      <w:r w:rsidRPr="000F7164">
        <w:rPr>
          <w:rFonts w:ascii="Univers 45 Light" w:hAnsi="Univers 45 Light" w:cs="Univers 45 Light"/>
          <w:b/>
          <w:sz w:val="20"/>
          <w:szCs w:val="20"/>
        </w:rPr>
        <w:t>EXECUTIVE DIRECTOR</w:t>
      </w:r>
    </w:p>
    <w:p w:rsidR="000F7164" w:rsidRPr="000F7164" w:rsidRDefault="000F7164" w:rsidP="000F7164">
      <w:pPr>
        <w:autoSpaceDE w:val="0"/>
        <w:autoSpaceDN w:val="0"/>
        <w:adjustRightInd w:val="0"/>
        <w:spacing w:after="0" w:line="240" w:lineRule="auto"/>
        <w:ind w:right="716"/>
        <w:jc w:val="both"/>
        <w:rPr>
          <w:rFonts w:ascii="Univers 45 Light" w:hAnsi="Univers 45 Light" w:cs="Univers 45 Light"/>
          <w:b/>
          <w:sz w:val="20"/>
          <w:szCs w:val="20"/>
        </w:rPr>
      </w:pPr>
      <w:r w:rsidRPr="000F7164">
        <w:rPr>
          <w:rFonts w:ascii="Univers 45 Light" w:hAnsi="Univers 45 Light" w:cs="Univers 45 Light"/>
          <w:b/>
          <w:sz w:val="20"/>
          <w:szCs w:val="20"/>
        </w:rPr>
        <w:t>SAF-TESO</w:t>
      </w:r>
    </w:p>
    <w:p w:rsidR="000F7164" w:rsidRDefault="000F7164" w:rsidP="00DB67CF">
      <w:pPr>
        <w:rPr>
          <w:rFonts w:ascii="Univers 45 Light" w:hAnsi="Univers 45 Light" w:cs="Univers 45 Light"/>
          <w:sz w:val="21"/>
          <w:szCs w:val="21"/>
        </w:rPr>
      </w:pPr>
    </w:p>
    <w:p w:rsidR="00C403CE" w:rsidRDefault="00C403CE" w:rsidP="00DB67CF">
      <w:pPr>
        <w:rPr>
          <w:rFonts w:ascii="Univers 45 Light" w:hAnsi="Univers 45 Light" w:cs="Univers 45 Light"/>
          <w:sz w:val="21"/>
          <w:szCs w:val="21"/>
        </w:rPr>
      </w:pPr>
    </w:p>
    <w:p w:rsidR="00C403CE" w:rsidRDefault="00C403CE" w:rsidP="00DB67CF">
      <w:pPr>
        <w:rPr>
          <w:rFonts w:ascii="Univers 45 Light" w:hAnsi="Univers 45 Light" w:cs="Univers 45 Light"/>
          <w:sz w:val="21"/>
          <w:szCs w:val="21"/>
        </w:rPr>
      </w:pPr>
    </w:p>
    <w:p w:rsidR="003376AD" w:rsidRDefault="003376AD" w:rsidP="00637204">
      <w:pPr>
        <w:ind w:left="-1170"/>
        <w:rPr>
          <w:rFonts w:ascii="Univers 45 Light" w:hAnsi="Univers 45 Light" w:cs="Univers 45 Light"/>
          <w:sz w:val="21"/>
          <w:szCs w:val="21"/>
        </w:rPr>
      </w:pPr>
    </w:p>
    <w:p w:rsidR="00EF1755" w:rsidRDefault="00EF1755" w:rsidP="00637204">
      <w:pPr>
        <w:ind w:left="-1170"/>
        <w:rPr>
          <w:rFonts w:ascii="Univers 45 Light" w:hAnsi="Univers 45 Light" w:cs="Univers 45 Light"/>
          <w:sz w:val="21"/>
          <w:szCs w:val="21"/>
        </w:rPr>
      </w:pPr>
    </w:p>
    <w:p w:rsidR="00EF1755" w:rsidRDefault="00EF1755" w:rsidP="00637204">
      <w:pPr>
        <w:ind w:left="-1170"/>
        <w:rPr>
          <w:rFonts w:ascii="Univers 45 Light" w:hAnsi="Univers 45 Light" w:cs="Univers 45 Light"/>
          <w:sz w:val="21"/>
          <w:szCs w:val="21"/>
        </w:rPr>
      </w:pPr>
    </w:p>
    <w:p w:rsidR="00EB229C" w:rsidRDefault="00670647" w:rsidP="00853EE7">
      <w:pPr>
        <w:jc w:val="center"/>
        <w:rPr>
          <w:rFonts w:ascii="Univers 45 Light" w:hAnsi="Univers 45 Light" w:cs="Univers 45 Light"/>
          <w:b/>
          <w:sz w:val="23"/>
          <w:szCs w:val="21"/>
        </w:rPr>
      </w:pPr>
      <w:r w:rsidRPr="00642B1A">
        <w:rPr>
          <w:rFonts w:ascii="Univers 45 Light" w:hAnsi="Univers 45 Light" w:cs="Univers 45 Light"/>
          <w:b/>
          <w:sz w:val="23"/>
          <w:szCs w:val="21"/>
        </w:rPr>
        <w:lastRenderedPageBreak/>
        <w:t>SAF-Teso 2017 MANAGEMENT TEA</w:t>
      </w:r>
      <w:r>
        <w:rPr>
          <w:rFonts w:ascii="Univers 45 Light" w:hAnsi="Univers 45 Light" w:cs="Univers 45 Light"/>
          <w:b/>
          <w:sz w:val="23"/>
          <w:szCs w:val="21"/>
        </w:rPr>
        <w:t>M</w:t>
      </w:r>
    </w:p>
    <w:p w:rsidR="007A6366" w:rsidRDefault="007A6366" w:rsidP="00186A36">
      <w:pPr>
        <w:ind w:left="-450"/>
        <w:jc w:val="center"/>
        <w:rPr>
          <w:rFonts w:ascii="Univers 45 Light" w:hAnsi="Univers 45 Light" w:cs="Univers 45 Light"/>
          <w:b/>
          <w:sz w:val="23"/>
          <w:szCs w:val="21"/>
        </w:rPr>
      </w:pPr>
      <w:r w:rsidRPr="007A6366">
        <w:rPr>
          <w:rFonts w:ascii="Univers 45 Light" w:hAnsi="Univers 45 Light" w:cs="Univers 45 Light"/>
          <w:b/>
          <w:sz w:val="23"/>
          <w:szCs w:val="21"/>
        </w:rPr>
        <w:drawing>
          <wp:anchor distT="0" distB="0" distL="114300" distR="114300" simplePos="0" relativeHeight="251691008" behindDoc="1" locked="0" layoutInCell="1" allowOverlap="1">
            <wp:simplePos x="0" y="0"/>
            <wp:positionH relativeFrom="column">
              <wp:posOffset>-285750</wp:posOffset>
            </wp:positionH>
            <wp:positionV relativeFrom="paragraph">
              <wp:posOffset>2540</wp:posOffset>
            </wp:positionV>
            <wp:extent cx="6972300" cy="5343525"/>
            <wp:effectExtent l="0" t="0" r="0" b="9525"/>
            <wp:wrapTight wrapText="bothSides">
              <wp:wrapPolygon edited="0">
                <wp:start x="0" y="0"/>
                <wp:lineTo x="0" y="21561"/>
                <wp:lineTo x="21541" y="21561"/>
                <wp:lineTo x="2154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273" t="10767" r="12957"/>
                    <a:stretch/>
                  </pic:blipFill>
                  <pic:spPr bwMode="auto">
                    <a:xfrm>
                      <a:off x="0" y="0"/>
                      <a:ext cx="6972300" cy="534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6366" w:rsidRDefault="007A6366" w:rsidP="00B0153B">
      <w:pPr>
        <w:autoSpaceDE w:val="0"/>
        <w:autoSpaceDN w:val="0"/>
        <w:adjustRightInd w:val="0"/>
        <w:spacing w:after="0" w:line="241" w:lineRule="atLeast"/>
        <w:rPr>
          <w:rFonts w:ascii="Univers 45 Light" w:hAnsi="Univers 45 Light" w:cs="Univers 45 Light"/>
          <w:b/>
          <w:sz w:val="23"/>
          <w:szCs w:val="21"/>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186A36" w:rsidRDefault="00186A36" w:rsidP="00B0153B">
      <w:pPr>
        <w:autoSpaceDE w:val="0"/>
        <w:autoSpaceDN w:val="0"/>
        <w:adjustRightInd w:val="0"/>
        <w:spacing w:after="0" w:line="241" w:lineRule="atLeast"/>
        <w:rPr>
          <w:rFonts w:ascii="Rockwell" w:hAnsi="Rockwell"/>
          <w:b/>
          <w:bCs/>
          <w:sz w:val="32"/>
          <w:szCs w:val="72"/>
        </w:rPr>
      </w:pPr>
    </w:p>
    <w:p w:rsidR="00722606" w:rsidRDefault="00722606" w:rsidP="00B0153B">
      <w:pPr>
        <w:autoSpaceDE w:val="0"/>
        <w:autoSpaceDN w:val="0"/>
        <w:adjustRightInd w:val="0"/>
        <w:spacing w:after="0" w:line="241" w:lineRule="atLeast"/>
        <w:rPr>
          <w:rFonts w:ascii="Rockwell" w:hAnsi="Rockwell"/>
          <w:b/>
          <w:bCs/>
          <w:sz w:val="24"/>
          <w:szCs w:val="72"/>
        </w:rPr>
      </w:pPr>
    </w:p>
    <w:p w:rsidR="00906236" w:rsidRDefault="00906236" w:rsidP="00906236">
      <w:pPr>
        <w:autoSpaceDE w:val="0"/>
        <w:autoSpaceDN w:val="0"/>
        <w:adjustRightInd w:val="0"/>
        <w:spacing w:after="0" w:line="241" w:lineRule="atLeast"/>
        <w:rPr>
          <w:rFonts w:ascii="Rockwell" w:hAnsi="Rockwell"/>
          <w:b/>
          <w:bCs/>
          <w:sz w:val="24"/>
          <w:szCs w:val="72"/>
        </w:rPr>
      </w:pPr>
      <w:r>
        <w:rPr>
          <w:rFonts w:ascii="Rockwell" w:hAnsi="Rockwell"/>
          <w:b/>
          <w:bCs/>
          <w:sz w:val="24"/>
          <w:szCs w:val="72"/>
        </w:rPr>
        <w:lastRenderedPageBreak/>
        <w:t>KEY ACTIVITIES</w:t>
      </w:r>
    </w:p>
    <w:p w:rsidR="00906236" w:rsidRDefault="00906236" w:rsidP="00906236">
      <w:pPr>
        <w:autoSpaceDE w:val="0"/>
        <w:autoSpaceDN w:val="0"/>
        <w:adjustRightInd w:val="0"/>
        <w:spacing w:after="0" w:line="241" w:lineRule="atLeast"/>
        <w:rPr>
          <w:rFonts w:ascii="Rockwell" w:hAnsi="Rockwell"/>
          <w:b/>
          <w:bCs/>
          <w:sz w:val="24"/>
          <w:szCs w:val="72"/>
        </w:rPr>
      </w:pPr>
    </w:p>
    <w:p w:rsidR="00906236" w:rsidRPr="00906236" w:rsidRDefault="00B0153B" w:rsidP="00906236">
      <w:pPr>
        <w:autoSpaceDE w:val="0"/>
        <w:autoSpaceDN w:val="0"/>
        <w:adjustRightInd w:val="0"/>
        <w:spacing w:after="0" w:line="241" w:lineRule="atLeast"/>
        <w:rPr>
          <w:rFonts w:ascii="Arial" w:hAnsi="Arial" w:cs="Arial"/>
          <w:b/>
        </w:rPr>
      </w:pPr>
      <w:r w:rsidRPr="00906236">
        <w:rPr>
          <w:rFonts w:ascii="Arial" w:hAnsi="Arial" w:cs="Arial"/>
          <w:b/>
        </w:rPr>
        <w:t>SAF-Teso Community</w:t>
      </w:r>
      <w:r w:rsidR="00C01B2E" w:rsidRPr="00906236">
        <w:rPr>
          <w:rFonts w:ascii="Arial" w:hAnsi="Arial" w:cs="Arial"/>
          <w:b/>
        </w:rPr>
        <w:t xml:space="preserve"> Events</w:t>
      </w:r>
    </w:p>
    <w:p w:rsidR="00906236" w:rsidRPr="00906236" w:rsidRDefault="00906236" w:rsidP="00906236">
      <w:pPr>
        <w:autoSpaceDE w:val="0"/>
        <w:autoSpaceDN w:val="0"/>
        <w:adjustRightInd w:val="0"/>
        <w:spacing w:after="0" w:line="241" w:lineRule="atLeast"/>
        <w:rPr>
          <w:rFonts w:ascii="Arial" w:hAnsi="Arial" w:cs="Arial"/>
        </w:rPr>
      </w:pPr>
    </w:p>
    <w:p w:rsidR="0005736D" w:rsidRPr="00906236" w:rsidRDefault="005C378D" w:rsidP="00906236">
      <w:pPr>
        <w:autoSpaceDE w:val="0"/>
        <w:autoSpaceDN w:val="0"/>
        <w:adjustRightInd w:val="0"/>
        <w:spacing w:after="0" w:line="241" w:lineRule="atLeast"/>
        <w:rPr>
          <w:rFonts w:ascii="Arial" w:hAnsi="Arial" w:cs="Arial"/>
          <w:b/>
          <w:bCs/>
          <w:sz w:val="24"/>
          <w:szCs w:val="72"/>
        </w:rPr>
      </w:pPr>
      <w:r w:rsidRPr="00906236">
        <w:rPr>
          <w:rFonts w:ascii="Arial" w:hAnsi="Arial" w:cs="Arial"/>
        </w:rPr>
        <w:t>“</w:t>
      </w:r>
      <w:r w:rsidRPr="00906236">
        <w:rPr>
          <w:rFonts w:ascii="Arial" w:hAnsi="Arial" w:cs="Arial"/>
          <w:b/>
        </w:rPr>
        <w:t>CELEBRATING</w:t>
      </w:r>
      <w:r w:rsidR="00C01B2E" w:rsidRPr="00906236">
        <w:rPr>
          <w:rFonts w:ascii="Arial" w:hAnsi="Arial" w:cs="Arial"/>
          <w:b/>
        </w:rPr>
        <w:t xml:space="preserve"> COMMUNITY C</w:t>
      </w:r>
      <w:r w:rsidR="00B0153B" w:rsidRPr="00906236">
        <w:rPr>
          <w:rFonts w:ascii="Arial" w:hAnsi="Arial" w:cs="Arial"/>
          <w:b/>
        </w:rPr>
        <w:t>OMMITMENT” AUGUST 2016</w:t>
      </w:r>
    </w:p>
    <w:p w:rsidR="003376AD" w:rsidRPr="00906236" w:rsidRDefault="00C01B2E" w:rsidP="00906236">
      <w:pPr>
        <w:rPr>
          <w:rFonts w:ascii="Arial" w:hAnsi="Arial" w:cs="Arial"/>
        </w:rPr>
      </w:pPr>
      <w:r w:rsidRPr="00906236">
        <w:rPr>
          <w:rFonts w:ascii="Arial" w:hAnsi="Arial" w:cs="Arial"/>
        </w:rPr>
        <w:t xml:space="preserve"> On August 7, 201</w:t>
      </w:r>
      <w:r w:rsidR="00B0153B" w:rsidRPr="00906236">
        <w:rPr>
          <w:rFonts w:ascii="Arial" w:hAnsi="Arial" w:cs="Arial"/>
        </w:rPr>
        <w:t>6</w:t>
      </w:r>
      <w:r w:rsidRPr="00906236">
        <w:rPr>
          <w:rFonts w:ascii="Arial" w:hAnsi="Arial" w:cs="Arial"/>
        </w:rPr>
        <w:t xml:space="preserve">, </w:t>
      </w:r>
      <w:r w:rsidR="00B0153B" w:rsidRPr="00906236">
        <w:rPr>
          <w:rFonts w:ascii="Arial" w:hAnsi="Arial" w:cs="Arial"/>
        </w:rPr>
        <w:t xml:space="preserve">SAF-Teso </w:t>
      </w:r>
      <w:r w:rsidRPr="00906236">
        <w:rPr>
          <w:rFonts w:ascii="Arial" w:hAnsi="Arial" w:cs="Arial"/>
        </w:rPr>
        <w:t xml:space="preserve">hosted its 3rd Annual Celebrating Community Commitment event honoring </w:t>
      </w:r>
      <w:r w:rsidR="00B0153B" w:rsidRPr="00906236">
        <w:rPr>
          <w:rFonts w:ascii="Arial" w:hAnsi="Arial" w:cs="Arial"/>
        </w:rPr>
        <w:t>key community stakeholders</w:t>
      </w:r>
      <w:r w:rsidRPr="00906236">
        <w:rPr>
          <w:rFonts w:ascii="Arial" w:hAnsi="Arial" w:cs="Arial"/>
        </w:rPr>
        <w:t>, who were selected because of their leadership</w:t>
      </w:r>
      <w:r w:rsidR="00B0153B" w:rsidRPr="00906236">
        <w:rPr>
          <w:rFonts w:ascii="Arial" w:hAnsi="Arial" w:cs="Arial"/>
        </w:rPr>
        <w:t>,</w:t>
      </w:r>
      <w:r w:rsidRPr="00906236">
        <w:rPr>
          <w:rFonts w:ascii="Arial" w:hAnsi="Arial" w:cs="Arial"/>
        </w:rPr>
        <w:t xml:space="preserve"> dedication</w:t>
      </w:r>
      <w:r w:rsidR="00B0153B" w:rsidRPr="00906236">
        <w:rPr>
          <w:rFonts w:ascii="Arial" w:hAnsi="Arial" w:cs="Arial"/>
        </w:rPr>
        <w:t xml:space="preserve"> and participation in</w:t>
      </w:r>
      <w:r w:rsidRPr="00906236">
        <w:rPr>
          <w:rFonts w:ascii="Arial" w:hAnsi="Arial" w:cs="Arial"/>
        </w:rPr>
        <w:t xml:space="preserve"> improving </w:t>
      </w:r>
      <w:r w:rsidR="00B0153B" w:rsidRPr="00906236">
        <w:rPr>
          <w:rFonts w:ascii="Arial" w:hAnsi="Arial" w:cs="Arial"/>
        </w:rPr>
        <w:t>the quality of social programs in geographical areas where SAF-Teso is working.</w:t>
      </w:r>
      <w:r w:rsidRPr="00906236">
        <w:rPr>
          <w:rFonts w:ascii="Arial" w:hAnsi="Arial" w:cs="Arial"/>
        </w:rPr>
        <w:t xml:space="preserve"> The event welcomed more than </w:t>
      </w:r>
      <w:r w:rsidR="00C26391" w:rsidRPr="00906236">
        <w:rPr>
          <w:rFonts w:ascii="Arial" w:hAnsi="Arial" w:cs="Arial"/>
        </w:rPr>
        <w:t>7</w:t>
      </w:r>
      <w:r w:rsidRPr="00906236">
        <w:rPr>
          <w:rFonts w:ascii="Arial" w:hAnsi="Arial" w:cs="Arial"/>
        </w:rPr>
        <w:t xml:space="preserve">0 guests at </w:t>
      </w:r>
      <w:proofErr w:type="spellStart"/>
      <w:r w:rsidR="00C26391" w:rsidRPr="00906236">
        <w:rPr>
          <w:rFonts w:ascii="Arial" w:hAnsi="Arial" w:cs="Arial"/>
        </w:rPr>
        <w:t>Soroti</w:t>
      </w:r>
      <w:proofErr w:type="spellEnd"/>
      <w:r w:rsidR="00C26391" w:rsidRPr="00906236">
        <w:rPr>
          <w:rFonts w:ascii="Arial" w:hAnsi="Arial" w:cs="Arial"/>
        </w:rPr>
        <w:t xml:space="preserve"> </w:t>
      </w:r>
      <w:proofErr w:type="gramStart"/>
      <w:r w:rsidR="00C26391" w:rsidRPr="00906236">
        <w:rPr>
          <w:rFonts w:ascii="Arial" w:hAnsi="Arial" w:cs="Arial"/>
        </w:rPr>
        <w:t xml:space="preserve">Hotel </w:t>
      </w:r>
      <w:r w:rsidRPr="00906236">
        <w:rPr>
          <w:rFonts w:ascii="Arial" w:hAnsi="Arial" w:cs="Arial"/>
        </w:rPr>
        <w:t xml:space="preserve"> Events</w:t>
      </w:r>
      <w:proofErr w:type="gramEnd"/>
      <w:r w:rsidRPr="00906236">
        <w:rPr>
          <w:rFonts w:ascii="Arial" w:hAnsi="Arial" w:cs="Arial"/>
        </w:rPr>
        <w:t xml:space="preserve"> Center and included entertainment by </w:t>
      </w:r>
      <w:r w:rsidR="00733E20" w:rsidRPr="00906236">
        <w:rPr>
          <w:rFonts w:ascii="Arial" w:hAnsi="Arial" w:cs="Arial"/>
        </w:rPr>
        <w:t>SAF-Teso volunteer</w:t>
      </w:r>
      <w:r w:rsidRPr="00906236">
        <w:rPr>
          <w:rFonts w:ascii="Arial" w:hAnsi="Arial" w:cs="Arial"/>
        </w:rPr>
        <w:t xml:space="preserve"> youth, as well as a live and silent auction.</w:t>
      </w:r>
    </w:p>
    <w:p w:rsidR="00AD50E9" w:rsidRDefault="00C26391" w:rsidP="00C26391">
      <w:pPr>
        <w:autoSpaceDE w:val="0"/>
        <w:autoSpaceDN w:val="0"/>
        <w:adjustRightInd w:val="0"/>
        <w:spacing w:after="0" w:line="240" w:lineRule="auto"/>
        <w:rPr>
          <w:rFonts w:ascii="Univers 45 Light" w:hAnsi="Univers 45 Light"/>
          <w:b/>
          <w:bCs/>
          <w:i/>
          <w:iCs/>
          <w:sz w:val="16"/>
          <w:szCs w:val="16"/>
        </w:rPr>
      </w:pPr>
      <w:r>
        <w:rPr>
          <w:rFonts w:ascii="Univers 45 Light" w:hAnsi="Univers 45 Light" w:cs="Univers 45 Light"/>
          <w:noProof/>
        </w:rPr>
        <mc:AlternateContent>
          <mc:Choice Requires="wps">
            <w:drawing>
              <wp:anchor distT="0" distB="0" distL="114300" distR="114300" simplePos="0" relativeHeight="251682816" behindDoc="0" locked="0" layoutInCell="1" allowOverlap="1" wp14:anchorId="7F93DC76" wp14:editId="667D9C6B">
                <wp:simplePos x="0" y="0"/>
                <wp:positionH relativeFrom="column">
                  <wp:posOffset>5080</wp:posOffset>
                </wp:positionH>
                <wp:positionV relativeFrom="paragraph">
                  <wp:posOffset>107950</wp:posOffset>
                </wp:positionV>
                <wp:extent cx="6155690" cy="3133725"/>
                <wp:effectExtent l="0" t="0" r="16510" b="28575"/>
                <wp:wrapNone/>
                <wp:docPr id="63" name="Text Box 63"/>
                <wp:cNvGraphicFramePr/>
                <a:graphic xmlns:a="http://schemas.openxmlformats.org/drawingml/2006/main">
                  <a:graphicData uri="http://schemas.microsoft.com/office/word/2010/wordprocessingShape">
                    <wps:wsp>
                      <wps:cNvSpPr txBox="1"/>
                      <wps:spPr>
                        <a:xfrm>
                          <a:off x="0" y="0"/>
                          <a:ext cx="6155690" cy="3133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50E9" w:rsidRDefault="00A442C8" w:rsidP="00A442C8">
                            <w:r>
                              <w:rPr>
                                <w:noProof/>
                              </w:rPr>
                              <w:drawing>
                                <wp:inline distT="0" distB="0" distL="0" distR="0" wp14:anchorId="54137B27" wp14:editId="0A686B47">
                                  <wp:extent cx="5986100" cy="4488873"/>
                                  <wp:effectExtent l="0" t="0" r="0" b="6985"/>
                                  <wp:docPr id="4" name="Picture 4" descr="C:\Users\SODIFOPA\Desktop\PHOTOS\IMG-201702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DIFOPA\Desktop\PHOTOS\IMG-20170211-WA000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6100" cy="44888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3" o:spid="_x0000_s1032" type="#_x0000_t202" style="position:absolute;margin-left:.4pt;margin-top:8.5pt;width:484.7pt;height:246.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" fillcolor="white [3201]" strokeweight=".5pt">
                <v:textbox>
                  <w:txbxContent>
                    <w:p w:rsidR="00AD50E9" w:rsidRDefault="00A442C8" w:rsidP="00A442C8">
                      <w:r>
                        <w:rPr>
                          <w:noProof/>
                        </w:rPr>
                        <w:drawing>
                          <wp:inline distT="0" distB="0" distL="0" distR="0" wp14:anchorId="54137B27" wp14:editId="0A686B47">
                            <wp:extent cx="5986100" cy="4488873"/>
                            <wp:effectExtent l="0" t="0" r="0" b="6985"/>
                            <wp:docPr id="4" name="Picture 4" descr="C:\Users\SODIFOPA\Desktop\PHOTOS\IMG-201702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DIFOPA\Desktop\PHOTOS\IMG-20170211-WA000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6100" cy="4488873"/>
                                    </a:xfrm>
                                    <a:prstGeom prst="rect">
                                      <a:avLst/>
                                    </a:prstGeom>
                                    <a:noFill/>
                                    <a:ln>
                                      <a:noFill/>
                                    </a:ln>
                                  </pic:spPr>
                                </pic:pic>
                              </a:graphicData>
                            </a:graphic>
                          </wp:inline>
                        </w:drawing>
                      </w:r>
                    </w:p>
                  </w:txbxContent>
                </v:textbox>
              </v:shape>
            </w:pict>
          </mc:Fallback>
        </mc:AlternateContent>
      </w:r>
    </w:p>
    <w:p w:rsidR="00AD50E9" w:rsidRDefault="00AD50E9" w:rsidP="00AD50E9">
      <w:pPr>
        <w:jc w:val="both"/>
        <w:rPr>
          <w:rFonts w:ascii="Univers 45 Light" w:hAnsi="Univers 45 Light"/>
          <w:b/>
          <w:bCs/>
          <w:i/>
          <w:iCs/>
          <w:sz w:val="16"/>
          <w:szCs w:val="16"/>
        </w:rPr>
      </w:pPr>
    </w:p>
    <w:p w:rsidR="00A442C8" w:rsidRDefault="00A442C8" w:rsidP="00AD50E9">
      <w:pPr>
        <w:jc w:val="both"/>
        <w:rPr>
          <w:rFonts w:ascii="Univers 45 Light" w:hAnsi="Univers 45 Light"/>
          <w:b/>
          <w:bCs/>
          <w:i/>
          <w:iCs/>
          <w:sz w:val="16"/>
          <w:szCs w:val="16"/>
        </w:rPr>
      </w:pPr>
    </w:p>
    <w:p w:rsidR="00A442C8" w:rsidRDefault="00A442C8" w:rsidP="00AD50E9">
      <w:pPr>
        <w:jc w:val="both"/>
        <w:rPr>
          <w:rFonts w:ascii="Univers 45 Light" w:hAnsi="Univers 45 Light"/>
          <w:b/>
          <w:bCs/>
          <w:i/>
          <w:iCs/>
          <w:sz w:val="16"/>
          <w:szCs w:val="16"/>
        </w:rPr>
      </w:pPr>
    </w:p>
    <w:p w:rsidR="00A442C8" w:rsidRDefault="00A442C8" w:rsidP="00AD50E9">
      <w:pPr>
        <w:jc w:val="both"/>
        <w:rPr>
          <w:rFonts w:ascii="Univers 45 Light" w:hAnsi="Univers 45 Light"/>
          <w:b/>
          <w:bCs/>
          <w:i/>
          <w:iCs/>
          <w:sz w:val="16"/>
          <w:szCs w:val="16"/>
        </w:rPr>
      </w:pPr>
    </w:p>
    <w:p w:rsidR="00A442C8" w:rsidRDefault="00A442C8" w:rsidP="00AD50E9">
      <w:pPr>
        <w:jc w:val="both"/>
        <w:rPr>
          <w:rFonts w:ascii="Univers 45 Light" w:hAnsi="Univers 45 Light"/>
          <w:b/>
          <w:bCs/>
          <w:i/>
          <w:iCs/>
          <w:sz w:val="16"/>
          <w:szCs w:val="16"/>
        </w:rPr>
      </w:pPr>
    </w:p>
    <w:p w:rsidR="003376AD" w:rsidRDefault="003376AD"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A442C8" w:rsidRDefault="00A442C8" w:rsidP="00A442C8">
      <w:pPr>
        <w:pStyle w:val="NoSpacing"/>
      </w:pPr>
    </w:p>
    <w:p w:rsidR="00B16E93" w:rsidRDefault="00B16E93" w:rsidP="00C26391">
      <w:pPr>
        <w:pStyle w:val="NoSpacing"/>
        <w:rPr>
          <w:b/>
        </w:rPr>
      </w:pPr>
    </w:p>
    <w:p w:rsidR="00021034" w:rsidRPr="00B16E93" w:rsidRDefault="00021034" w:rsidP="00C26391">
      <w:pPr>
        <w:pStyle w:val="NoSpacing"/>
        <w:rPr>
          <w:b/>
        </w:rPr>
      </w:pPr>
      <w:r w:rsidRPr="00B16E93">
        <w:rPr>
          <w:b/>
        </w:rPr>
        <w:t xml:space="preserve">FAMILY DEVELOPMENT SERVICES </w:t>
      </w:r>
    </w:p>
    <w:p w:rsidR="00C26391" w:rsidRPr="00021034" w:rsidRDefault="00C26391" w:rsidP="00C26391">
      <w:pPr>
        <w:pStyle w:val="NoSpacing"/>
      </w:pPr>
    </w:p>
    <w:p w:rsidR="00021034" w:rsidRDefault="00021034" w:rsidP="00C26391">
      <w:pPr>
        <w:pStyle w:val="NoSpacing"/>
        <w:numPr>
          <w:ilvl w:val="0"/>
          <w:numId w:val="1"/>
        </w:numPr>
        <w:ind w:left="270" w:hanging="270"/>
      </w:pPr>
      <w:r w:rsidRPr="00296F39">
        <w:rPr>
          <w:rFonts w:ascii="Arial" w:hAnsi="Arial" w:cs="Arial"/>
        </w:rPr>
        <w:t xml:space="preserve">Case Management and Counseling 178 adults received case management assistance 65 </w:t>
      </w:r>
      <w:proofErr w:type="gramStart"/>
      <w:r w:rsidRPr="00296F39">
        <w:rPr>
          <w:rFonts w:ascii="Arial" w:hAnsi="Arial" w:cs="Arial"/>
        </w:rPr>
        <w:t xml:space="preserve">adults </w:t>
      </w:r>
      <w:r w:rsidR="00296F39">
        <w:rPr>
          <w:rFonts w:ascii="Arial" w:hAnsi="Arial" w:cs="Arial"/>
        </w:rPr>
        <w:t xml:space="preserve"> </w:t>
      </w:r>
      <w:r w:rsidRPr="00296F39">
        <w:rPr>
          <w:rFonts w:ascii="Arial" w:hAnsi="Arial" w:cs="Arial"/>
        </w:rPr>
        <w:t>received</w:t>
      </w:r>
      <w:proofErr w:type="gramEnd"/>
      <w:r w:rsidRPr="00296F39">
        <w:rPr>
          <w:rFonts w:ascii="Arial" w:hAnsi="Arial" w:cs="Arial"/>
        </w:rPr>
        <w:t xml:space="preserve"> individual counseling 43 attended FAL classes</w:t>
      </w:r>
      <w:r w:rsidRPr="00021034">
        <w:t xml:space="preserve"> </w:t>
      </w:r>
      <w:r w:rsidR="00C26391">
        <w:rPr>
          <w:rFonts w:cs="Univers 45 Light"/>
        </w:rPr>
        <w:t>,</w:t>
      </w:r>
      <w:r>
        <w:rPr>
          <w:rFonts w:cs="Univers 45 Light"/>
        </w:rPr>
        <w:t>1</w:t>
      </w:r>
      <w:r w:rsidRPr="00021034">
        <w:rPr>
          <w:rFonts w:cs="Univers 45 Light"/>
        </w:rPr>
        <w:t>3</w:t>
      </w:r>
      <w:r>
        <w:rPr>
          <w:rFonts w:cs="Univers 45 Light"/>
        </w:rPr>
        <w:t>8</w:t>
      </w:r>
      <w:r w:rsidRPr="00021034">
        <w:rPr>
          <w:rFonts w:cs="Univers 45 Light"/>
        </w:rPr>
        <w:t xml:space="preserve"> </w:t>
      </w:r>
      <w:r>
        <w:rPr>
          <w:rFonts w:cs="Univers 45 Light"/>
        </w:rPr>
        <w:t>S</w:t>
      </w:r>
      <w:r w:rsidRPr="00021034">
        <w:rPr>
          <w:rFonts w:cs="Univers 45 Light"/>
        </w:rPr>
        <w:t>eniors ages 60+ enrolled</w:t>
      </w:r>
      <w:r w:rsidR="00D35894">
        <w:rPr>
          <w:rFonts w:cs="Univers 45 Light"/>
        </w:rPr>
        <w:t>.</w:t>
      </w:r>
      <w:r w:rsidRPr="00021034">
        <w:rPr>
          <w:rFonts w:cs="Univers 45 Light"/>
        </w:rPr>
        <w:t xml:space="preserve"> </w:t>
      </w:r>
      <w:r w:rsidR="00D35894">
        <w:rPr>
          <w:rFonts w:cs="Univers 45 Light"/>
        </w:rPr>
        <w:t>(</w:t>
      </w:r>
      <w:r w:rsidR="00D35894" w:rsidRPr="00D35894">
        <w:rPr>
          <w:rFonts w:cs="Univers 45 Light"/>
        </w:rPr>
        <w:t>236 senior citizens Served</w:t>
      </w:r>
      <w:r w:rsidR="00D35894">
        <w:rPr>
          <w:rFonts w:cs="Univers 45 Light"/>
        </w:rPr>
        <w:t>/</w:t>
      </w:r>
      <w:r w:rsidR="0028690A">
        <w:t>p</w:t>
      </w:r>
      <w:r w:rsidR="00D35894" w:rsidRPr="00D35894">
        <w:t xml:space="preserve">rovided </w:t>
      </w:r>
      <w:r w:rsidR="0028690A">
        <w:t xml:space="preserve">with </w:t>
      </w:r>
      <w:r w:rsidR="00D35894" w:rsidRPr="00D35894">
        <w:t xml:space="preserve">an array of daily activities specifically designed to meet the social and physical needs of senior </w:t>
      </w:r>
      <w:proofErr w:type="gramStart"/>
      <w:r w:rsidR="00D35894" w:rsidRPr="00D35894">
        <w:t>citizens:</w:t>
      </w:r>
      <w:proofErr w:type="gramEnd"/>
      <w:r w:rsidR="00D35894">
        <w:t>)</w:t>
      </w:r>
      <w:r w:rsidRPr="00021034">
        <w:t xml:space="preserve"> </w:t>
      </w:r>
    </w:p>
    <w:p w:rsidR="00C26391" w:rsidRPr="00021034" w:rsidRDefault="00C26391" w:rsidP="00C26391">
      <w:pPr>
        <w:pStyle w:val="NoSpacing"/>
        <w:ind w:left="720"/>
      </w:pPr>
    </w:p>
    <w:p w:rsidR="00021034" w:rsidRPr="00296F39" w:rsidRDefault="00021034" w:rsidP="00C26391">
      <w:pPr>
        <w:pStyle w:val="NoSpacing"/>
        <w:tabs>
          <w:tab w:val="left" w:pos="270"/>
        </w:tabs>
        <w:ind w:left="270" w:hanging="270"/>
        <w:rPr>
          <w:rFonts w:ascii="Arial" w:hAnsi="Arial" w:cs="Arial"/>
        </w:rPr>
      </w:pPr>
      <w:r w:rsidRPr="00296F39">
        <w:rPr>
          <w:rFonts w:ascii="Arial" w:hAnsi="Arial" w:cs="Arial"/>
        </w:rPr>
        <w:t>3. Interns 11 Bachelor’s and Master’s level social work and counseling interns contributed approximately 11,000 hours of service to SAF-Teso in child, family, and youth departments</w:t>
      </w:r>
      <w:r w:rsidR="002C42DE" w:rsidRPr="00296F39">
        <w:rPr>
          <w:rFonts w:ascii="Arial" w:hAnsi="Arial" w:cs="Arial"/>
        </w:rPr>
        <w:t>.</w:t>
      </w:r>
    </w:p>
    <w:p w:rsidR="0028690A" w:rsidRDefault="0028690A" w:rsidP="00637204">
      <w:pPr>
        <w:spacing w:after="0" w:line="240" w:lineRule="auto"/>
        <w:rPr>
          <w:rFonts w:ascii="Arial" w:hAnsi="Arial" w:cs="Arial"/>
          <w:b/>
          <w:sz w:val="28"/>
        </w:rPr>
      </w:pPr>
    </w:p>
    <w:p w:rsidR="0028690A" w:rsidRDefault="0028690A"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B16E93" w:rsidRDefault="00B16E93" w:rsidP="00637204">
      <w:pPr>
        <w:spacing w:after="0" w:line="240" w:lineRule="auto"/>
        <w:rPr>
          <w:rFonts w:ascii="Arial" w:hAnsi="Arial" w:cs="Arial"/>
          <w:b/>
          <w:sz w:val="28"/>
        </w:rPr>
      </w:pPr>
    </w:p>
    <w:p w:rsidR="00637204" w:rsidRPr="008A7A84" w:rsidRDefault="008A7A84" w:rsidP="00637204">
      <w:pPr>
        <w:spacing w:after="0" w:line="240" w:lineRule="auto"/>
        <w:rPr>
          <w:rFonts w:ascii="Arial" w:hAnsi="Arial" w:cs="Arial"/>
          <w:b/>
          <w:color w:val="000000"/>
          <w:sz w:val="24"/>
          <w:szCs w:val="27"/>
        </w:rPr>
      </w:pPr>
      <w:proofErr w:type="gramStart"/>
      <w:r w:rsidRPr="001D7C5B">
        <w:rPr>
          <w:rFonts w:ascii="Arial" w:hAnsi="Arial" w:cs="Arial"/>
          <w:b/>
          <w:sz w:val="28"/>
        </w:rPr>
        <w:lastRenderedPageBreak/>
        <w:t>EDUCATION AND TRAINING</w:t>
      </w:r>
      <w:r w:rsidRPr="001D7C5B">
        <w:rPr>
          <w:rFonts w:ascii="Arial" w:hAnsi="Arial" w:cs="Arial"/>
          <w:sz w:val="28"/>
        </w:rPr>
        <w:t xml:space="preserve"> </w:t>
      </w:r>
      <w:r w:rsidR="00637204" w:rsidRPr="008A7A84">
        <w:rPr>
          <w:rFonts w:ascii="Arial" w:hAnsi="Arial" w:cs="Arial"/>
          <w:sz w:val="32"/>
        </w:rPr>
        <w:t>(</w:t>
      </w:r>
      <w:r w:rsidR="00637204" w:rsidRPr="008A7A84">
        <w:rPr>
          <w:rFonts w:ascii="Arial" w:hAnsi="Arial" w:cs="Arial"/>
          <w:b/>
          <w:color w:val="000000"/>
          <w:sz w:val="24"/>
          <w:szCs w:val="27"/>
        </w:rPr>
        <w:t>DEVELOPING LIFELONG LEARNING IMPROVING EQUAL ACCESS TO EMPLOYABLE SKILLS.</w:t>
      </w:r>
      <w:proofErr w:type="gramEnd"/>
    </w:p>
    <w:p w:rsidR="00637204" w:rsidRPr="008A7A84" w:rsidRDefault="00637204" w:rsidP="00637204">
      <w:pPr>
        <w:spacing w:after="0" w:line="240" w:lineRule="auto"/>
        <w:rPr>
          <w:rFonts w:ascii="Arial" w:hAnsi="Arial" w:cs="Arial"/>
          <w:b/>
          <w:color w:val="000000"/>
          <w:sz w:val="28"/>
          <w:szCs w:val="27"/>
        </w:rPr>
      </w:pPr>
    </w:p>
    <w:p w:rsidR="00637204" w:rsidRDefault="00637204" w:rsidP="00906236">
      <w:pPr>
        <w:pStyle w:val="NoSpacing"/>
        <w:rPr>
          <w:rFonts w:ascii="Arial" w:hAnsi="Arial" w:cs="Arial"/>
          <w:color w:val="000000"/>
          <w:sz w:val="27"/>
          <w:szCs w:val="27"/>
        </w:rPr>
      </w:pPr>
      <w:r w:rsidRPr="00C01B2E">
        <w:t xml:space="preserve">On August </w:t>
      </w:r>
      <w:r>
        <w:t>17</w:t>
      </w:r>
      <w:r w:rsidRPr="00C01B2E">
        <w:t>, 201</w:t>
      </w:r>
      <w:r>
        <w:t>6</w:t>
      </w:r>
      <w:r w:rsidRPr="00C01B2E">
        <w:t xml:space="preserve">, </w:t>
      </w:r>
      <w:r w:rsidRPr="00B0153B">
        <w:rPr>
          <w:rFonts w:ascii="Rockwell" w:hAnsi="Rockwell"/>
          <w:b/>
          <w:bCs/>
          <w:szCs w:val="72"/>
        </w:rPr>
        <w:t>SAF-Teso</w:t>
      </w:r>
      <w:r w:rsidRPr="003E3FE5">
        <w:rPr>
          <w:rFonts w:ascii="Arial" w:hAnsi="Arial" w:cs="Arial"/>
          <w:b/>
          <w:color w:val="000000"/>
          <w:sz w:val="27"/>
          <w:szCs w:val="27"/>
        </w:rPr>
        <w:t xml:space="preserve"> </w:t>
      </w:r>
      <w:r w:rsidRPr="00637204">
        <w:rPr>
          <w:rFonts w:ascii="Arial" w:hAnsi="Arial" w:cs="Arial"/>
          <w:color w:val="000000"/>
          <w:sz w:val="27"/>
          <w:szCs w:val="27"/>
        </w:rPr>
        <w:t>implemented a project Titled</w:t>
      </w:r>
      <w:r w:rsidRPr="003E3FE5">
        <w:rPr>
          <w:rFonts w:ascii="Arial" w:hAnsi="Arial" w:cs="Arial"/>
          <w:color w:val="000000"/>
          <w:sz w:val="27"/>
          <w:szCs w:val="27"/>
        </w:rPr>
        <w:t xml:space="preserve"> Improving skills levels and the adaptability of the workforce</w:t>
      </w:r>
      <w:r>
        <w:rPr>
          <w:rFonts w:ascii="Arial" w:hAnsi="Arial" w:cs="Arial"/>
          <w:color w:val="000000"/>
          <w:sz w:val="27"/>
          <w:szCs w:val="27"/>
        </w:rPr>
        <w:t xml:space="preserve"> in ………………………………. In order to</w:t>
      </w:r>
      <w:r w:rsidRPr="003E3FE5">
        <w:rPr>
          <w:rFonts w:ascii="Arial" w:hAnsi="Arial" w:cs="Arial"/>
          <w:color w:val="000000"/>
          <w:sz w:val="27"/>
          <w:szCs w:val="27"/>
        </w:rPr>
        <w:t xml:space="preserve"> </w:t>
      </w:r>
      <w:r>
        <w:rPr>
          <w:rFonts w:ascii="Arial" w:hAnsi="Arial" w:cs="Arial"/>
          <w:color w:val="000000"/>
          <w:sz w:val="27"/>
          <w:szCs w:val="27"/>
        </w:rPr>
        <w:t>develop lifelong learning Improve</w:t>
      </w:r>
      <w:r w:rsidRPr="003E3FE5">
        <w:rPr>
          <w:rFonts w:ascii="Arial" w:hAnsi="Arial" w:cs="Arial"/>
          <w:color w:val="000000"/>
          <w:sz w:val="27"/>
          <w:szCs w:val="27"/>
        </w:rPr>
        <w:t xml:space="preserve"> equal access to employment</w:t>
      </w:r>
      <w:r>
        <w:rPr>
          <w:rFonts w:ascii="Arial" w:hAnsi="Arial" w:cs="Arial"/>
          <w:color w:val="000000"/>
          <w:sz w:val="27"/>
          <w:szCs w:val="27"/>
        </w:rPr>
        <w:t>.</w:t>
      </w:r>
      <w:r w:rsidRPr="003E3FE5">
        <w:rPr>
          <w:rFonts w:ascii="Arial" w:hAnsi="Arial" w:cs="Arial"/>
          <w:color w:val="000000"/>
          <w:sz w:val="27"/>
          <w:szCs w:val="27"/>
        </w:rPr>
        <w:t xml:space="preserve"> </w:t>
      </w:r>
      <w:r>
        <w:rPr>
          <w:rFonts w:ascii="Arial" w:hAnsi="Arial" w:cs="Arial"/>
          <w:color w:val="000000"/>
          <w:sz w:val="27"/>
          <w:szCs w:val="27"/>
        </w:rPr>
        <w:t xml:space="preserve">The objective was to </w:t>
      </w:r>
      <w:r w:rsidRPr="003E3FE5">
        <w:rPr>
          <w:rFonts w:ascii="Arial" w:hAnsi="Arial" w:cs="Arial"/>
          <w:color w:val="000000"/>
          <w:sz w:val="27"/>
          <w:szCs w:val="27"/>
        </w:rPr>
        <w:t>support productivity and progression in employment by raising skill levels at the levels of basic skills</w:t>
      </w:r>
      <w:r>
        <w:rPr>
          <w:rFonts w:ascii="Arial" w:hAnsi="Arial" w:cs="Arial"/>
          <w:color w:val="000000"/>
          <w:sz w:val="27"/>
          <w:szCs w:val="27"/>
        </w:rPr>
        <w:t xml:space="preserve"> and</w:t>
      </w:r>
      <w:r w:rsidRPr="003E3FE5">
        <w:rPr>
          <w:rFonts w:ascii="Arial" w:hAnsi="Arial" w:cs="Arial"/>
          <w:color w:val="000000"/>
          <w:sz w:val="27"/>
          <w:szCs w:val="27"/>
        </w:rPr>
        <w:t xml:space="preserve"> intermediate level skills, to tackle skills gaps and shortages, and to promote gender equality in employment. </w:t>
      </w:r>
    </w:p>
    <w:p w:rsidR="00637204" w:rsidRDefault="00637204" w:rsidP="00637204">
      <w:pPr>
        <w:jc w:val="both"/>
        <w:rPr>
          <w:rFonts w:ascii="Arial" w:hAnsi="Arial" w:cs="Arial"/>
          <w:color w:val="000000"/>
          <w:sz w:val="27"/>
          <w:szCs w:val="27"/>
        </w:rPr>
      </w:pPr>
      <w:r w:rsidRPr="003E3FE5">
        <w:rPr>
          <w:rFonts w:ascii="Arial" w:hAnsi="Arial" w:cs="Arial"/>
          <w:b/>
          <w:color w:val="000000"/>
          <w:sz w:val="27"/>
          <w:szCs w:val="27"/>
        </w:rPr>
        <w:t>Target Group:</w:t>
      </w:r>
      <w:r>
        <w:rPr>
          <w:rFonts w:ascii="Arial" w:hAnsi="Arial" w:cs="Arial"/>
          <w:color w:val="000000"/>
          <w:sz w:val="27"/>
          <w:szCs w:val="27"/>
        </w:rPr>
        <w:t xml:space="preserve"> The</w:t>
      </w:r>
      <w:r w:rsidRPr="003E3FE5">
        <w:rPr>
          <w:rFonts w:ascii="Arial" w:hAnsi="Arial" w:cs="Arial"/>
          <w:color w:val="000000"/>
          <w:sz w:val="27"/>
          <w:szCs w:val="27"/>
        </w:rPr>
        <w:t xml:space="preserve"> </w:t>
      </w:r>
      <w:r>
        <w:rPr>
          <w:rFonts w:ascii="Arial" w:hAnsi="Arial" w:cs="Arial"/>
          <w:color w:val="000000"/>
          <w:sz w:val="27"/>
          <w:szCs w:val="27"/>
        </w:rPr>
        <w:t xml:space="preserve">project </w:t>
      </w:r>
      <w:r w:rsidR="00E814D2" w:rsidRPr="003E3FE5">
        <w:rPr>
          <w:rFonts w:ascii="Arial" w:hAnsi="Arial" w:cs="Arial"/>
          <w:color w:val="000000"/>
          <w:sz w:val="27"/>
          <w:szCs w:val="27"/>
        </w:rPr>
        <w:t xml:space="preserve">priorities was on raising skill levels of </w:t>
      </w:r>
      <w:r w:rsidR="00E814D2" w:rsidRPr="00025F21">
        <w:rPr>
          <w:rFonts w:ascii="Arial" w:hAnsi="Arial" w:cs="Arial"/>
          <w:b/>
          <w:color w:val="000000"/>
          <w:sz w:val="27"/>
          <w:szCs w:val="27"/>
        </w:rPr>
        <w:t xml:space="preserve">76 school drop-outs, </w:t>
      </w:r>
      <w:r w:rsidR="00025F21">
        <w:rPr>
          <w:rFonts w:ascii="Arial" w:hAnsi="Arial" w:cs="Arial"/>
          <w:b/>
          <w:color w:val="000000"/>
          <w:sz w:val="27"/>
          <w:szCs w:val="27"/>
        </w:rPr>
        <w:t>4</w:t>
      </w:r>
      <w:r w:rsidR="00E814D2" w:rsidRPr="00025F21">
        <w:rPr>
          <w:rFonts w:ascii="Arial" w:hAnsi="Arial" w:cs="Arial"/>
          <w:b/>
          <w:color w:val="000000"/>
          <w:sz w:val="27"/>
          <w:szCs w:val="27"/>
        </w:rPr>
        <w:t>5 out of school youth, 35 unemployed youth</w:t>
      </w:r>
      <w:r w:rsidR="00E814D2" w:rsidRPr="003E3FE5">
        <w:rPr>
          <w:rFonts w:ascii="Arial" w:hAnsi="Arial" w:cs="Arial"/>
          <w:color w:val="000000"/>
          <w:sz w:val="27"/>
          <w:szCs w:val="27"/>
        </w:rPr>
        <w:t xml:space="preserve"> and help</w:t>
      </w:r>
      <w:r w:rsidRPr="003E3FE5">
        <w:rPr>
          <w:rFonts w:ascii="Arial" w:hAnsi="Arial" w:cs="Arial"/>
          <w:color w:val="000000"/>
          <w:sz w:val="27"/>
          <w:szCs w:val="27"/>
        </w:rPr>
        <w:t xml:space="preserve"> </w:t>
      </w:r>
      <w:r>
        <w:rPr>
          <w:rFonts w:ascii="Arial" w:hAnsi="Arial" w:cs="Arial"/>
          <w:color w:val="000000"/>
          <w:sz w:val="27"/>
          <w:szCs w:val="27"/>
        </w:rPr>
        <w:t xml:space="preserve">them </w:t>
      </w:r>
      <w:r w:rsidRPr="003E3FE5">
        <w:rPr>
          <w:rFonts w:ascii="Arial" w:hAnsi="Arial" w:cs="Arial"/>
          <w:color w:val="000000"/>
          <w:sz w:val="27"/>
          <w:szCs w:val="27"/>
        </w:rPr>
        <w:t xml:space="preserve">adapt to change and to raise productivity. Target groups will be employees of all ages. </w:t>
      </w:r>
    </w:p>
    <w:p w:rsidR="0028690A" w:rsidRDefault="00DD4273" w:rsidP="00637204">
      <w:pPr>
        <w:jc w:val="both"/>
        <w:rPr>
          <w:rFonts w:ascii="Arial" w:hAnsi="Arial" w:cs="Arial"/>
          <w:color w:val="000000"/>
          <w:sz w:val="27"/>
          <w:szCs w:val="27"/>
        </w:rPr>
      </w:pPr>
      <w:r>
        <w:rPr>
          <w:rFonts w:ascii="Arial" w:hAnsi="Arial" w:cs="Arial"/>
          <w:b/>
          <w:noProof/>
          <w:color w:val="000000"/>
          <w:sz w:val="27"/>
          <w:szCs w:val="27"/>
        </w:rPr>
        <mc:AlternateContent>
          <mc:Choice Requires="wps">
            <w:drawing>
              <wp:anchor distT="0" distB="0" distL="114300" distR="114300" simplePos="0" relativeHeight="251694080" behindDoc="0" locked="0" layoutInCell="1" allowOverlap="1" wp14:anchorId="161966A4" wp14:editId="67835A26">
                <wp:simplePos x="0" y="0"/>
                <wp:positionH relativeFrom="column">
                  <wp:posOffset>17071</wp:posOffset>
                </wp:positionH>
                <wp:positionV relativeFrom="paragraph">
                  <wp:posOffset>187654</wp:posOffset>
                </wp:positionV>
                <wp:extent cx="6305550" cy="3253839"/>
                <wp:effectExtent l="0" t="0" r="19050" b="22860"/>
                <wp:wrapNone/>
                <wp:docPr id="5" name="Text Box 5"/>
                <wp:cNvGraphicFramePr/>
                <a:graphic xmlns:a="http://schemas.openxmlformats.org/drawingml/2006/main">
                  <a:graphicData uri="http://schemas.microsoft.com/office/word/2010/wordprocessingShape">
                    <wps:wsp>
                      <wps:cNvSpPr txBox="1"/>
                      <wps:spPr>
                        <a:xfrm>
                          <a:off x="0" y="0"/>
                          <a:ext cx="6305550" cy="32538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8690A" w:rsidRDefault="002869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3" type="#_x0000_t202" style="position:absolute;left:0;text-align:left;margin-left:1.35pt;margin-top:14.8pt;width:496.5pt;height:256.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" fillcolor="white [3201]" strokeweight=".5pt">
                <v:textbox>
                  <w:txbxContent>
                    <w:p w:rsidR="0028690A" w:rsidRDefault="0028690A"/>
                  </w:txbxContent>
                </v:textbox>
              </v:shape>
            </w:pict>
          </mc:Fallback>
        </mc:AlternateContent>
      </w: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color w:val="000000"/>
          <w:sz w:val="27"/>
          <w:szCs w:val="27"/>
        </w:rPr>
      </w:pPr>
    </w:p>
    <w:p w:rsidR="0028690A" w:rsidRDefault="0028690A" w:rsidP="00637204">
      <w:pPr>
        <w:jc w:val="both"/>
        <w:rPr>
          <w:rFonts w:ascii="Arial" w:hAnsi="Arial" w:cs="Arial"/>
          <w:b/>
          <w:color w:val="000000"/>
          <w:sz w:val="27"/>
          <w:szCs w:val="27"/>
        </w:rPr>
      </w:pPr>
    </w:p>
    <w:p w:rsidR="00637204" w:rsidRDefault="00637204" w:rsidP="00637204">
      <w:pPr>
        <w:jc w:val="both"/>
        <w:rPr>
          <w:rFonts w:ascii="Arial" w:hAnsi="Arial" w:cs="Arial"/>
          <w:color w:val="000000"/>
          <w:sz w:val="27"/>
          <w:szCs w:val="27"/>
        </w:rPr>
      </w:pPr>
      <w:r w:rsidRPr="003E3FE5">
        <w:rPr>
          <w:rFonts w:ascii="Arial" w:hAnsi="Arial" w:cs="Arial"/>
          <w:b/>
          <w:color w:val="000000"/>
          <w:sz w:val="27"/>
          <w:szCs w:val="27"/>
        </w:rPr>
        <w:t>The main focus of the priority</w:t>
      </w:r>
      <w:r>
        <w:rPr>
          <w:rFonts w:ascii="Arial" w:hAnsi="Arial" w:cs="Arial"/>
          <w:color w:val="000000"/>
          <w:sz w:val="27"/>
          <w:szCs w:val="27"/>
        </w:rPr>
        <w:t>:</w:t>
      </w:r>
      <w:r w:rsidRPr="003E3FE5">
        <w:rPr>
          <w:rFonts w:ascii="Arial" w:hAnsi="Arial" w:cs="Arial"/>
          <w:color w:val="000000"/>
          <w:sz w:val="27"/>
          <w:szCs w:val="27"/>
        </w:rPr>
        <w:t xml:space="preserve"> will be to raise skill levels of those with skill levels below level 2, especially </w:t>
      </w:r>
      <w:r>
        <w:rPr>
          <w:rFonts w:ascii="Arial" w:hAnsi="Arial" w:cs="Arial"/>
          <w:color w:val="000000"/>
          <w:sz w:val="27"/>
          <w:szCs w:val="27"/>
        </w:rPr>
        <w:t>youth</w:t>
      </w:r>
      <w:r w:rsidRPr="003E3FE5">
        <w:rPr>
          <w:rFonts w:ascii="Arial" w:hAnsi="Arial" w:cs="Arial"/>
          <w:color w:val="000000"/>
          <w:sz w:val="27"/>
          <w:szCs w:val="27"/>
        </w:rPr>
        <w:t xml:space="preserve"> without basic numeracy</w:t>
      </w:r>
      <w:r>
        <w:rPr>
          <w:rFonts w:ascii="Arial" w:hAnsi="Arial" w:cs="Arial"/>
          <w:color w:val="000000"/>
          <w:sz w:val="27"/>
          <w:szCs w:val="27"/>
        </w:rPr>
        <w:t xml:space="preserve"> and</w:t>
      </w:r>
      <w:r w:rsidRPr="003E3FE5">
        <w:rPr>
          <w:rFonts w:ascii="Arial" w:hAnsi="Arial" w:cs="Arial"/>
          <w:color w:val="000000"/>
          <w:sz w:val="27"/>
          <w:szCs w:val="27"/>
        </w:rPr>
        <w:t xml:space="preserve"> literacy </w:t>
      </w:r>
      <w:r>
        <w:rPr>
          <w:rFonts w:ascii="Arial" w:hAnsi="Arial" w:cs="Arial"/>
          <w:color w:val="000000"/>
          <w:sz w:val="27"/>
          <w:szCs w:val="27"/>
        </w:rPr>
        <w:t>skills</w:t>
      </w:r>
      <w:r w:rsidRPr="003E3FE5">
        <w:rPr>
          <w:rFonts w:ascii="Arial" w:hAnsi="Arial" w:cs="Arial"/>
          <w:color w:val="000000"/>
          <w:sz w:val="27"/>
          <w:szCs w:val="27"/>
        </w:rPr>
        <w:t xml:space="preserve"> to bring them to level 2 and above. A second focus </w:t>
      </w:r>
      <w:r>
        <w:rPr>
          <w:rFonts w:ascii="Arial" w:hAnsi="Arial" w:cs="Arial"/>
          <w:color w:val="000000"/>
          <w:sz w:val="27"/>
          <w:szCs w:val="27"/>
        </w:rPr>
        <w:t>was</w:t>
      </w:r>
      <w:r w:rsidRPr="003E3FE5">
        <w:rPr>
          <w:rFonts w:ascii="Arial" w:hAnsi="Arial" w:cs="Arial"/>
          <w:color w:val="000000"/>
          <w:sz w:val="27"/>
          <w:szCs w:val="27"/>
        </w:rPr>
        <w:t xml:space="preserve"> to increase adaptability and to raise skills at the higher end (up to level 4) to support the knowledge economy by working with higher skilled employees in sectors with identified skilled gaps or shortages or sectors facing structural change. </w:t>
      </w:r>
    </w:p>
    <w:p w:rsidR="00E9495E" w:rsidRDefault="00637204" w:rsidP="00637204">
      <w:pPr>
        <w:jc w:val="both"/>
        <w:rPr>
          <w:rFonts w:ascii="Arial" w:hAnsi="Arial" w:cs="Arial"/>
          <w:color w:val="000000"/>
          <w:sz w:val="27"/>
          <w:szCs w:val="27"/>
        </w:rPr>
      </w:pPr>
      <w:r>
        <w:rPr>
          <w:rFonts w:ascii="Arial" w:hAnsi="Arial" w:cs="Arial"/>
          <w:color w:val="000000"/>
          <w:sz w:val="27"/>
          <w:szCs w:val="27"/>
        </w:rPr>
        <w:t>Youth</w:t>
      </w:r>
      <w:r w:rsidRPr="003E3FE5">
        <w:rPr>
          <w:rFonts w:ascii="Arial" w:hAnsi="Arial" w:cs="Arial"/>
          <w:color w:val="000000"/>
          <w:sz w:val="27"/>
          <w:szCs w:val="27"/>
        </w:rPr>
        <w:t xml:space="preserve"> facing specific barriers in accessing </w:t>
      </w:r>
      <w:r>
        <w:rPr>
          <w:rFonts w:ascii="Arial" w:hAnsi="Arial" w:cs="Arial"/>
          <w:color w:val="000000"/>
          <w:sz w:val="27"/>
          <w:szCs w:val="27"/>
        </w:rPr>
        <w:t xml:space="preserve">skills </w:t>
      </w:r>
      <w:r w:rsidRPr="003E3FE5">
        <w:rPr>
          <w:rFonts w:ascii="Arial" w:hAnsi="Arial" w:cs="Arial"/>
          <w:color w:val="000000"/>
          <w:sz w:val="27"/>
          <w:szCs w:val="27"/>
        </w:rPr>
        <w:t xml:space="preserve">training, including women - especially people with disabilities, </w:t>
      </w:r>
      <w:r>
        <w:rPr>
          <w:rFonts w:ascii="Arial" w:hAnsi="Arial" w:cs="Arial"/>
          <w:color w:val="000000"/>
          <w:sz w:val="27"/>
          <w:szCs w:val="27"/>
        </w:rPr>
        <w:t>were</w:t>
      </w:r>
      <w:r w:rsidRPr="003E3FE5">
        <w:rPr>
          <w:rFonts w:ascii="Arial" w:hAnsi="Arial" w:cs="Arial"/>
          <w:color w:val="000000"/>
          <w:sz w:val="27"/>
          <w:szCs w:val="27"/>
        </w:rPr>
        <w:t xml:space="preserve"> targeted with specifically designed interventions. </w:t>
      </w:r>
      <w:r>
        <w:rPr>
          <w:rFonts w:ascii="Arial" w:hAnsi="Arial" w:cs="Arial"/>
          <w:color w:val="000000"/>
          <w:sz w:val="27"/>
          <w:szCs w:val="27"/>
        </w:rPr>
        <w:t xml:space="preserve">The </w:t>
      </w:r>
      <w:r w:rsidRPr="003E3FE5">
        <w:rPr>
          <w:rFonts w:ascii="Arial" w:hAnsi="Arial" w:cs="Arial"/>
          <w:color w:val="000000"/>
          <w:sz w:val="27"/>
          <w:szCs w:val="27"/>
        </w:rPr>
        <w:t xml:space="preserve">Rationale </w:t>
      </w:r>
      <w:r>
        <w:rPr>
          <w:rFonts w:ascii="Arial" w:hAnsi="Arial" w:cs="Arial"/>
          <w:color w:val="000000"/>
          <w:sz w:val="27"/>
          <w:szCs w:val="27"/>
        </w:rPr>
        <w:t>for this was based on</w:t>
      </w:r>
      <w:r w:rsidRPr="003E3FE5">
        <w:rPr>
          <w:rFonts w:ascii="Arial" w:hAnsi="Arial" w:cs="Arial"/>
          <w:color w:val="000000"/>
          <w:sz w:val="27"/>
          <w:szCs w:val="27"/>
        </w:rPr>
        <w:t xml:space="preserve"> Investment in learning is more critical than ever in the context of the modern knowledge-based economy.</w:t>
      </w:r>
    </w:p>
    <w:p w:rsidR="00E9495E" w:rsidRDefault="00E9495E" w:rsidP="00637204">
      <w:pPr>
        <w:jc w:val="both"/>
        <w:rPr>
          <w:rFonts w:ascii="Arial" w:hAnsi="Arial" w:cs="Arial"/>
          <w:color w:val="000000"/>
          <w:sz w:val="27"/>
          <w:szCs w:val="27"/>
        </w:rPr>
      </w:pPr>
      <w:r>
        <w:rPr>
          <w:rFonts w:ascii="Arial" w:hAnsi="Arial" w:cs="Arial"/>
          <w:color w:val="000000"/>
          <w:sz w:val="27"/>
          <w:szCs w:val="27"/>
        </w:rPr>
        <w:lastRenderedPageBreak/>
        <w:t>The identification of this need was based on</w:t>
      </w:r>
      <w:r w:rsidR="00637204" w:rsidRPr="003E3FE5">
        <w:rPr>
          <w:rFonts w:ascii="Arial" w:hAnsi="Arial" w:cs="Arial"/>
          <w:color w:val="000000"/>
          <w:sz w:val="27"/>
          <w:szCs w:val="27"/>
        </w:rPr>
        <w:t xml:space="preserve"> </w:t>
      </w:r>
      <w:r>
        <w:rPr>
          <w:rFonts w:ascii="Arial" w:hAnsi="Arial" w:cs="Arial"/>
          <w:color w:val="000000"/>
          <w:sz w:val="27"/>
          <w:szCs w:val="27"/>
        </w:rPr>
        <w:t>t</w:t>
      </w:r>
      <w:r w:rsidR="00637204" w:rsidRPr="003E3FE5">
        <w:rPr>
          <w:rFonts w:ascii="Arial" w:hAnsi="Arial" w:cs="Arial"/>
          <w:color w:val="000000"/>
          <w:sz w:val="27"/>
          <w:szCs w:val="27"/>
        </w:rPr>
        <w:t xml:space="preserve">he rate of economic and social change </w:t>
      </w:r>
      <w:r>
        <w:rPr>
          <w:rFonts w:ascii="Arial" w:hAnsi="Arial" w:cs="Arial"/>
          <w:color w:val="000000"/>
          <w:sz w:val="27"/>
          <w:szCs w:val="27"/>
        </w:rPr>
        <w:t>which is ever increasing</w:t>
      </w:r>
      <w:r w:rsidR="00637204" w:rsidRPr="003E3FE5">
        <w:rPr>
          <w:rFonts w:ascii="Arial" w:hAnsi="Arial" w:cs="Arial"/>
          <w:color w:val="000000"/>
          <w:sz w:val="27"/>
          <w:szCs w:val="27"/>
        </w:rPr>
        <w:t>,</w:t>
      </w:r>
      <w:r>
        <w:rPr>
          <w:rFonts w:ascii="Arial" w:hAnsi="Arial" w:cs="Arial"/>
          <w:color w:val="000000"/>
          <w:sz w:val="27"/>
          <w:szCs w:val="27"/>
        </w:rPr>
        <w:t xml:space="preserve"> and also that</w:t>
      </w:r>
      <w:r w:rsidR="00637204" w:rsidRPr="003E3FE5">
        <w:rPr>
          <w:rFonts w:ascii="Arial" w:hAnsi="Arial" w:cs="Arial"/>
          <w:color w:val="000000"/>
          <w:sz w:val="27"/>
          <w:szCs w:val="27"/>
        </w:rPr>
        <w:t xml:space="preserve"> people with no qualifications, low levels of skills or out-dated skills are at risk of failing to progress in employment or losing their jobs. </w:t>
      </w:r>
      <w:r>
        <w:rPr>
          <w:rFonts w:ascii="Arial" w:hAnsi="Arial" w:cs="Arial"/>
          <w:color w:val="000000"/>
          <w:sz w:val="27"/>
          <w:szCs w:val="27"/>
        </w:rPr>
        <w:t xml:space="preserve">The </w:t>
      </w:r>
      <w:r w:rsidR="00637204" w:rsidRPr="003E3FE5">
        <w:rPr>
          <w:rFonts w:ascii="Arial" w:hAnsi="Arial" w:cs="Arial"/>
          <w:color w:val="000000"/>
          <w:sz w:val="27"/>
          <w:szCs w:val="27"/>
        </w:rPr>
        <w:t xml:space="preserve">key characteristic of the region is the pronounced long tail of low skills compared to other parts of the </w:t>
      </w:r>
      <w:r>
        <w:rPr>
          <w:rFonts w:ascii="Arial" w:hAnsi="Arial" w:cs="Arial"/>
          <w:color w:val="000000"/>
          <w:sz w:val="27"/>
          <w:szCs w:val="27"/>
        </w:rPr>
        <w:t>country</w:t>
      </w:r>
      <w:r w:rsidR="00637204" w:rsidRPr="003E3FE5">
        <w:rPr>
          <w:rFonts w:ascii="Arial" w:hAnsi="Arial" w:cs="Arial"/>
          <w:color w:val="000000"/>
          <w:sz w:val="27"/>
          <w:szCs w:val="27"/>
        </w:rPr>
        <w:t xml:space="preserve">. </w:t>
      </w:r>
    </w:p>
    <w:p w:rsidR="00E9495E" w:rsidRDefault="00637204" w:rsidP="00637204">
      <w:pPr>
        <w:jc w:val="both"/>
        <w:rPr>
          <w:rFonts w:ascii="Arial" w:hAnsi="Arial" w:cs="Arial"/>
          <w:color w:val="000000"/>
          <w:sz w:val="27"/>
          <w:szCs w:val="27"/>
        </w:rPr>
      </w:pPr>
      <w:r w:rsidRPr="003E3FE5">
        <w:rPr>
          <w:rFonts w:ascii="Arial" w:hAnsi="Arial" w:cs="Arial"/>
          <w:color w:val="000000"/>
          <w:sz w:val="27"/>
          <w:szCs w:val="27"/>
        </w:rPr>
        <w:t xml:space="preserve">The </w:t>
      </w:r>
      <w:r w:rsidR="00E9495E" w:rsidRPr="00E9495E">
        <w:rPr>
          <w:rFonts w:ascii="Arial" w:hAnsi="Arial" w:cs="Arial"/>
          <w:b/>
          <w:sz w:val="28"/>
        </w:rPr>
        <w:t>Education and Training</w:t>
      </w:r>
      <w:r w:rsidR="00E9495E" w:rsidRPr="00E9495E">
        <w:rPr>
          <w:rFonts w:ascii="Arial" w:hAnsi="Arial" w:cs="Arial"/>
          <w:sz w:val="28"/>
        </w:rPr>
        <w:t xml:space="preserve"> </w:t>
      </w:r>
      <w:r w:rsidRPr="003E3FE5">
        <w:rPr>
          <w:rFonts w:ascii="Arial" w:hAnsi="Arial" w:cs="Arial"/>
          <w:color w:val="000000"/>
          <w:sz w:val="27"/>
          <w:szCs w:val="27"/>
        </w:rPr>
        <w:t>look</w:t>
      </w:r>
      <w:r w:rsidR="00E9495E">
        <w:rPr>
          <w:rFonts w:ascii="Arial" w:hAnsi="Arial" w:cs="Arial"/>
          <w:color w:val="000000"/>
          <w:sz w:val="27"/>
          <w:szCs w:val="27"/>
        </w:rPr>
        <w:t>s forward</w:t>
      </w:r>
      <w:r w:rsidRPr="003E3FE5">
        <w:rPr>
          <w:rFonts w:ascii="Arial" w:hAnsi="Arial" w:cs="Arial"/>
          <w:color w:val="000000"/>
          <w:sz w:val="27"/>
          <w:szCs w:val="27"/>
        </w:rPr>
        <w:t xml:space="preserve"> to rais</w:t>
      </w:r>
      <w:r w:rsidR="00E9495E">
        <w:rPr>
          <w:rFonts w:ascii="Arial" w:hAnsi="Arial" w:cs="Arial"/>
          <w:color w:val="000000"/>
          <w:sz w:val="27"/>
          <w:szCs w:val="27"/>
        </w:rPr>
        <w:t>ing</w:t>
      </w:r>
      <w:r w:rsidRPr="003E3FE5">
        <w:rPr>
          <w:rFonts w:ascii="Arial" w:hAnsi="Arial" w:cs="Arial"/>
          <w:color w:val="000000"/>
          <w:sz w:val="27"/>
          <w:szCs w:val="27"/>
        </w:rPr>
        <w:t xml:space="preserve"> the basic skill levels of the workforce and assist individual progression in employment to Level 2 by supporting interventions that ensure work-based learning provision </w:t>
      </w:r>
      <w:r w:rsidR="00E9495E">
        <w:rPr>
          <w:rFonts w:ascii="Arial" w:hAnsi="Arial" w:cs="Arial"/>
          <w:color w:val="000000"/>
          <w:sz w:val="27"/>
          <w:szCs w:val="27"/>
        </w:rPr>
        <w:t xml:space="preserve">that </w:t>
      </w:r>
      <w:r w:rsidRPr="003E3FE5">
        <w:rPr>
          <w:rFonts w:ascii="Arial" w:hAnsi="Arial" w:cs="Arial"/>
          <w:color w:val="000000"/>
          <w:sz w:val="27"/>
          <w:szCs w:val="27"/>
        </w:rPr>
        <w:t xml:space="preserve">better meets the needs of employers and individual workers. In addition, targeted demand-led interventions to Levels 3 and </w:t>
      </w:r>
      <w:proofErr w:type="gramStart"/>
      <w:r w:rsidRPr="003E3FE5">
        <w:rPr>
          <w:rFonts w:ascii="Arial" w:hAnsi="Arial" w:cs="Arial"/>
          <w:color w:val="000000"/>
          <w:sz w:val="27"/>
          <w:szCs w:val="27"/>
        </w:rPr>
        <w:t>4,</w:t>
      </w:r>
      <w:proofErr w:type="gramEnd"/>
      <w:r w:rsidRPr="003E3FE5">
        <w:rPr>
          <w:rFonts w:ascii="Arial" w:hAnsi="Arial" w:cs="Arial"/>
          <w:color w:val="000000"/>
          <w:sz w:val="27"/>
          <w:szCs w:val="27"/>
        </w:rPr>
        <w:t xml:space="preserve"> will be supported and specific attention will be given to supporting </w:t>
      </w:r>
      <w:r w:rsidR="00E9495E">
        <w:rPr>
          <w:rFonts w:ascii="Arial" w:hAnsi="Arial" w:cs="Arial"/>
          <w:color w:val="000000"/>
          <w:sz w:val="27"/>
          <w:szCs w:val="27"/>
        </w:rPr>
        <w:t>school drop-outs and unemployed youth</w:t>
      </w:r>
      <w:r w:rsidRPr="003E3FE5">
        <w:rPr>
          <w:rFonts w:ascii="Arial" w:hAnsi="Arial" w:cs="Arial"/>
          <w:color w:val="000000"/>
          <w:sz w:val="27"/>
          <w:szCs w:val="27"/>
        </w:rPr>
        <w:t xml:space="preserve"> to integrate more successfully into the local economy and society. </w:t>
      </w:r>
    </w:p>
    <w:p w:rsidR="00B106FE" w:rsidRDefault="00637204" w:rsidP="00637204">
      <w:pPr>
        <w:jc w:val="both"/>
        <w:rPr>
          <w:rFonts w:ascii="Arial" w:hAnsi="Arial" w:cs="Arial"/>
          <w:color w:val="000000"/>
          <w:sz w:val="27"/>
          <w:szCs w:val="27"/>
        </w:rPr>
      </w:pPr>
      <w:r w:rsidRPr="00E9495E">
        <w:rPr>
          <w:rFonts w:ascii="Arial" w:hAnsi="Arial" w:cs="Arial"/>
          <w:b/>
          <w:color w:val="000000"/>
          <w:sz w:val="27"/>
          <w:szCs w:val="27"/>
          <w:u w:val="single"/>
        </w:rPr>
        <w:t>At a personal level</w:t>
      </w:r>
      <w:r w:rsidR="00E9495E">
        <w:rPr>
          <w:rFonts w:ascii="Arial" w:hAnsi="Arial" w:cs="Arial"/>
          <w:b/>
          <w:color w:val="000000"/>
          <w:sz w:val="27"/>
          <w:szCs w:val="27"/>
          <w:u w:val="single"/>
        </w:rPr>
        <w:t>:</w:t>
      </w:r>
      <w:r w:rsidRPr="003E3FE5">
        <w:rPr>
          <w:rFonts w:ascii="Arial" w:hAnsi="Arial" w:cs="Arial"/>
          <w:color w:val="000000"/>
          <w:sz w:val="27"/>
          <w:szCs w:val="27"/>
        </w:rPr>
        <w:t xml:space="preserve"> the acquisition of qualifications and basic, intermediate and higher level / graduate skills over a lifetime, is one of the key factors for securing a route into, and maintaining sustained employment. * Change has become a constant feature of economic life. </w:t>
      </w:r>
      <w:r w:rsidR="00B106FE" w:rsidRPr="003E3FE5">
        <w:rPr>
          <w:rFonts w:ascii="Arial" w:hAnsi="Arial" w:cs="Arial"/>
          <w:color w:val="000000"/>
          <w:sz w:val="27"/>
          <w:szCs w:val="27"/>
        </w:rPr>
        <w:t>Globalization</w:t>
      </w:r>
      <w:r w:rsidRPr="003E3FE5">
        <w:rPr>
          <w:rFonts w:ascii="Arial" w:hAnsi="Arial" w:cs="Arial"/>
          <w:color w:val="000000"/>
          <w:sz w:val="27"/>
          <w:szCs w:val="27"/>
        </w:rPr>
        <w:t xml:space="preserve">, new technologies and demographic ageing will have increasing consequences for </w:t>
      </w:r>
      <w:proofErr w:type="spellStart"/>
      <w:r w:rsidRPr="003E3FE5">
        <w:rPr>
          <w:rFonts w:ascii="Arial" w:hAnsi="Arial" w:cs="Arial"/>
          <w:color w:val="000000"/>
          <w:sz w:val="27"/>
          <w:szCs w:val="27"/>
        </w:rPr>
        <w:t>labour</w:t>
      </w:r>
      <w:proofErr w:type="spellEnd"/>
      <w:r w:rsidRPr="003E3FE5">
        <w:rPr>
          <w:rFonts w:ascii="Arial" w:hAnsi="Arial" w:cs="Arial"/>
          <w:color w:val="000000"/>
          <w:sz w:val="27"/>
          <w:szCs w:val="27"/>
        </w:rPr>
        <w:t xml:space="preserve"> markets across </w:t>
      </w:r>
      <w:r w:rsidR="00B106FE">
        <w:rPr>
          <w:rFonts w:ascii="Arial" w:hAnsi="Arial" w:cs="Arial"/>
          <w:color w:val="000000"/>
          <w:sz w:val="27"/>
          <w:szCs w:val="27"/>
        </w:rPr>
        <w:t>Uganda</w:t>
      </w:r>
      <w:r w:rsidRPr="003E3FE5">
        <w:rPr>
          <w:rFonts w:ascii="Arial" w:hAnsi="Arial" w:cs="Arial"/>
          <w:color w:val="000000"/>
          <w:sz w:val="27"/>
          <w:szCs w:val="27"/>
        </w:rPr>
        <w:t xml:space="preserve">, and </w:t>
      </w:r>
      <w:r w:rsidR="00B106FE">
        <w:rPr>
          <w:rFonts w:ascii="Arial" w:hAnsi="Arial" w:cs="Arial"/>
          <w:color w:val="000000"/>
          <w:sz w:val="27"/>
          <w:szCs w:val="27"/>
        </w:rPr>
        <w:t xml:space="preserve">therefore </w:t>
      </w:r>
      <w:r w:rsidRPr="003E3FE5">
        <w:rPr>
          <w:rFonts w:ascii="Arial" w:hAnsi="Arial" w:cs="Arial"/>
          <w:color w:val="000000"/>
          <w:sz w:val="27"/>
          <w:szCs w:val="27"/>
        </w:rPr>
        <w:t>workers and enterprises need help in adapting to these changes. In addition, higher employment and productivity, competitiveness, better wages and working conditions directly depend on the ability of enterprises and workers to innovate and adapt to change.</w:t>
      </w:r>
    </w:p>
    <w:p w:rsidR="00186A36" w:rsidRDefault="00186A36" w:rsidP="00637204">
      <w:pPr>
        <w:jc w:val="both"/>
        <w:rPr>
          <w:rFonts w:ascii="Arial" w:hAnsi="Arial" w:cs="Arial"/>
          <w:color w:val="000000"/>
          <w:sz w:val="27"/>
          <w:szCs w:val="27"/>
        </w:rPr>
      </w:pPr>
    </w:p>
    <w:p w:rsidR="001D7C5B" w:rsidRDefault="00637204" w:rsidP="00637204">
      <w:pPr>
        <w:jc w:val="both"/>
        <w:rPr>
          <w:rFonts w:ascii="Arial" w:hAnsi="Arial" w:cs="Arial"/>
          <w:color w:val="000000"/>
          <w:sz w:val="27"/>
          <w:szCs w:val="27"/>
        </w:rPr>
      </w:pPr>
      <w:r w:rsidRPr="003E3FE5">
        <w:rPr>
          <w:rFonts w:ascii="Arial" w:hAnsi="Arial" w:cs="Arial"/>
          <w:color w:val="000000"/>
          <w:sz w:val="27"/>
          <w:szCs w:val="27"/>
        </w:rPr>
        <w:t xml:space="preserve">Skills are </w:t>
      </w:r>
      <w:r w:rsidR="00481633">
        <w:rPr>
          <w:rFonts w:ascii="Arial" w:hAnsi="Arial" w:cs="Arial"/>
          <w:color w:val="000000"/>
          <w:sz w:val="27"/>
          <w:szCs w:val="27"/>
        </w:rPr>
        <w:t xml:space="preserve">therefore, </w:t>
      </w:r>
      <w:r w:rsidRPr="003E3FE5">
        <w:rPr>
          <w:rFonts w:ascii="Arial" w:hAnsi="Arial" w:cs="Arial"/>
          <w:color w:val="000000"/>
          <w:sz w:val="27"/>
          <w:szCs w:val="27"/>
        </w:rPr>
        <w:t xml:space="preserve">crucial to business success, but in some sectors, or for some </w:t>
      </w:r>
      <w:proofErr w:type="gramStart"/>
      <w:r w:rsidRPr="003E3FE5">
        <w:rPr>
          <w:rFonts w:ascii="Arial" w:hAnsi="Arial" w:cs="Arial"/>
          <w:color w:val="000000"/>
          <w:sz w:val="27"/>
          <w:szCs w:val="27"/>
        </w:rPr>
        <w:t>firms,</w:t>
      </w:r>
      <w:proofErr w:type="gramEnd"/>
      <w:r w:rsidRPr="003E3FE5">
        <w:rPr>
          <w:rFonts w:ascii="Arial" w:hAnsi="Arial" w:cs="Arial"/>
          <w:color w:val="000000"/>
          <w:sz w:val="27"/>
          <w:szCs w:val="27"/>
        </w:rPr>
        <w:t xml:space="preserve"> there is a lack of suitably qualified applicants. Research indicates the sectors experiencing the greatest problems in terms of skills supply are production, construction, wholesale/retail and hotels/catering. The skills most lacking are problem solving, customer handling and other technical and practical skills such as ICT. </w:t>
      </w:r>
    </w:p>
    <w:p w:rsidR="00B106FE" w:rsidRDefault="00637204" w:rsidP="00637204">
      <w:pPr>
        <w:jc w:val="both"/>
        <w:rPr>
          <w:rFonts w:ascii="Arial" w:hAnsi="Arial" w:cs="Arial"/>
          <w:color w:val="000000"/>
          <w:sz w:val="27"/>
          <w:szCs w:val="27"/>
        </w:rPr>
      </w:pPr>
      <w:r w:rsidRPr="003E3FE5">
        <w:rPr>
          <w:rFonts w:ascii="Arial" w:hAnsi="Arial" w:cs="Arial"/>
          <w:color w:val="000000"/>
          <w:sz w:val="27"/>
          <w:szCs w:val="27"/>
        </w:rPr>
        <w:t xml:space="preserve">This </w:t>
      </w:r>
      <w:r w:rsidR="00B106FE">
        <w:rPr>
          <w:rFonts w:ascii="Arial" w:hAnsi="Arial" w:cs="Arial"/>
          <w:color w:val="000000"/>
          <w:sz w:val="27"/>
          <w:szCs w:val="27"/>
        </w:rPr>
        <w:t>project p</w:t>
      </w:r>
      <w:r w:rsidRPr="003E3FE5">
        <w:rPr>
          <w:rFonts w:ascii="Arial" w:hAnsi="Arial" w:cs="Arial"/>
          <w:color w:val="000000"/>
          <w:sz w:val="27"/>
          <w:szCs w:val="27"/>
        </w:rPr>
        <w:t xml:space="preserve">riority </w:t>
      </w:r>
      <w:r w:rsidR="00B106FE">
        <w:rPr>
          <w:rFonts w:ascii="Arial" w:hAnsi="Arial" w:cs="Arial"/>
          <w:color w:val="000000"/>
          <w:sz w:val="27"/>
          <w:szCs w:val="27"/>
        </w:rPr>
        <w:t xml:space="preserve">was designed </w:t>
      </w:r>
      <w:r w:rsidRPr="003E3FE5">
        <w:rPr>
          <w:rFonts w:ascii="Arial" w:hAnsi="Arial" w:cs="Arial"/>
          <w:color w:val="000000"/>
          <w:sz w:val="27"/>
          <w:szCs w:val="27"/>
        </w:rPr>
        <w:t xml:space="preserve">to support activities which aim to address Recommendation  of </w:t>
      </w:r>
      <w:r w:rsidR="00B106FE">
        <w:rPr>
          <w:rFonts w:ascii="Arial" w:hAnsi="Arial" w:cs="Arial"/>
          <w:color w:val="000000"/>
          <w:sz w:val="27"/>
          <w:szCs w:val="27"/>
        </w:rPr>
        <w:t>Uganda’s e</w:t>
      </w:r>
      <w:r w:rsidRPr="003E3FE5">
        <w:rPr>
          <w:rFonts w:ascii="Arial" w:hAnsi="Arial" w:cs="Arial"/>
          <w:color w:val="000000"/>
          <w:sz w:val="27"/>
          <w:szCs w:val="27"/>
        </w:rPr>
        <w:t xml:space="preserve">mployment Strategy response of </w:t>
      </w:r>
      <w:r w:rsidR="00B106FE">
        <w:rPr>
          <w:rFonts w:ascii="Arial" w:hAnsi="Arial" w:cs="Arial"/>
          <w:color w:val="000000"/>
          <w:sz w:val="27"/>
          <w:szCs w:val="27"/>
        </w:rPr>
        <w:t>for the year 2020</w:t>
      </w:r>
      <w:r w:rsidRPr="003E3FE5">
        <w:rPr>
          <w:rFonts w:ascii="Arial" w:hAnsi="Arial" w:cs="Arial"/>
          <w:color w:val="000000"/>
          <w:sz w:val="27"/>
          <w:szCs w:val="27"/>
        </w:rPr>
        <w:t xml:space="preserve"> to improve access to, and affordability of childcare and care for other </w:t>
      </w:r>
      <w:proofErr w:type="spellStart"/>
      <w:r w:rsidRPr="003E3FE5">
        <w:rPr>
          <w:rFonts w:ascii="Arial" w:hAnsi="Arial" w:cs="Arial"/>
          <w:color w:val="000000"/>
          <w:sz w:val="27"/>
          <w:szCs w:val="27"/>
        </w:rPr>
        <w:t>dependants</w:t>
      </w:r>
      <w:proofErr w:type="spellEnd"/>
      <w:r w:rsidRPr="003E3FE5">
        <w:rPr>
          <w:rFonts w:ascii="Arial" w:hAnsi="Arial" w:cs="Arial"/>
          <w:color w:val="000000"/>
          <w:sz w:val="27"/>
          <w:szCs w:val="27"/>
        </w:rPr>
        <w:t xml:space="preserve">, increase access to training for low paid women in part-time work, and take urgent action to tackle the causes of the gender pay gap. </w:t>
      </w:r>
    </w:p>
    <w:p w:rsidR="00C05A38" w:rsidRDefault="00B106FE" w:rsidP="00637204">
      <w:pPr>
        <w:jc w:val="both"/>
        <w:rPr>
          <w:rFonts w:ascii="Arial" w:hAnsi="Arial" w:cs="Arial"/>
          <w:color w:val="000000"/>
          <w:sz w:val="27"/>
          <w:szCs w:val="27"/>
        </w:rPr>
      </w:pPr>
      <w:r>
        <w:rPr>
          <w:rFonts w:ascii="Arial" w:hAnsi="Arial" w:cs="Arial"/>
          <w:color w:val="000000"/>
          <w:sz w:val="27"/>
          <w:szCs w:val="27"/>
        </w:rPr>
        <w:t>Further a</w:t>
      </w:r>
      <w:r w:rsidR="00637204" w:rsidRPr="003E3FE5">
        <w:rPr>
          <w:rFonts w:ascii="Arial" w:hAnsi="Arial" w:cs="Arial"/>
          <w:color w:val="000000"/>
          <w:sz w:val="27"/>
          <w:szCs w:val="27"/>
        </w:rPr>
        <w:t xml:space="preserve">ction is also needed to tackle barriers faced by individuals in taking up such opportunities, with particular attention needed for disabled </w:t>
      </w:r>
      <w:r>
        <w:rPr>
          <w:rFonts w:ascii="Arial" w:hAnsi="Arial" w:cs="Arial"/>
          <w:color w:val="000000"/>
          <w:sz w:val="27"/>
          <w:szCs w:val="27"/>
        </w:rPr>
        <w:t>people</w:t>
      </w:r>
      <w:r w:rsidR="00637204" w:rsidRPr="003E3FE5">
        <w:rPr>
          <w:rFonts w:ascii="Arial" w:hAnsi="Arial" w:cs="Arial"/>
          <w:color w:val="000000"/>
          <w:sz w:val="27"/>
          <w:szCs w:val="27"/>
        </w:rPr>
        <w:t>,</w:t>
      </w:r>
      <w:r>
        <w:rPr>
          <w:rFonts w:ascii="Arial" w:hAnsi="Arial" w:cs="Arial"/>
          <w:color w:val="000000"/>
          <w:sz w:val="27"/>
          <w:szCs w:val="27"/>
        </w:rPr>
        <w:t xml:space="preserve"> particularly the youth</w:t>
      </w:r>
      <w:r w:rsidR="00637204" w:rsidRPr="003E3FE5">
        <w:rPr>
          <w:rFonts w:ascii="Arial" w:hAnsi="Arial" w:cs="Arial"/>
          <w:color w:val="000000"/>
          <w:sz w:val="27"/>
          <w:szCs w:val="27"/>
        </w:rPr>
        <w:t xml:space="preserve">. Despite progress over recent years, there remains </w:t>
      </w:r>
      <w:r w:rsidR="00637204" w:rsidRPr="003E3FE5">
        <w:rPr>
          <w:rFonts w:ascii="Arial" w:hAnsi="Arial" w:cs="Arial"/>
          <w:color w:val="000000"/>
          <w:sz w:val="27"/>
          <w:szCs w:val="27"/>
        </w:rPr>
        <w:lastRenderedPageBreak/>
        <w:t xml:space="preserve">significant gender inequality in employment in </w:t>
      </w:r>
      <w:r>
        <w:rPr>
          <w:rFonts w:ascii="Arial" w:hAnsi="Arial" w:cs="Arial"/>
          <w:color w:val="000000"/>
          <w:sz w:val="27"/>
          <w:szCs w:val="27"/>
        </w:rPr>
        <w:t>Uganda</w:t>
      </w:r>
      <w:r w:rsidR="00637204" w:rsidRPr="003E3FE5">
        <w:rPr>
          <w:rFonts w:ascii="Arial" w:hAnsi="Arial" w:cs="Arial"/>
          <w:color w:val="000000"/>
          <w:sz w:val="27"/>
          <w:szCs w:val="27"/>
        </w:rPr>
        <w:t xml:space="preserve">, in terms of economic activity, occupations and pay. </w:t>
      </w:r>
    </w:p>
    <w:p w:rsidR="00C05A38" w:rsidRDefault="00637204" w:rsidP="00637204">
      <w:pPr>
        <w:jc w:val="both"/>
        <w:rPr>
          <w:rFonts w:ascii="Arial" w:hAnsi="Arial" w:cs="Arial"/>
          <w:color w:val="000000"/>
          <w:sz w:val="27"/>
          <w:szCs w:val="27"/>
        </w:rPr>
      </w:pPr>
      <w:r w:rsidRPr="003E3FE5">
        <w:rPr>
          <w:rFonts w:ascii="Arial" w:hAnsi="Arial" w:cs="Arial"/>
          <w:color w:val="000000"/>
          <w:sz w:val="27"/>
          <w:szCs w:val="27"/>
        </w:rPr>
        <w:t xml:space="preserve">There is a complex and often highly debated mix of reasons for the current gender pay gap in </w:t>
      </w:r>
      <w:r w:rsidR="00B106FE">
        <w:rPr>
          <w:rFonts w:ascii="Arial" w:hAnsi="Arial" w:cs="Arial"/>
          <w:color w:val="000000"/>
          <w:sz w:val="27"/>
          <w:szCs w:val="27"/>
        </w:rPr>
        <w:t>Uganda</w:t>
      </w:r>
      <w:r w:rsidRPr="003E3FE5">
        <w:rPr>
          <w:rFonts w:ascii="Arial" w:hAnsi="Arial" w:cs="Arial"/>
          <w:color w:val="000000"/>
          <w:sz w:val="27"/>
          <w:szCs w:val="27"/>
        </w:rPr>
        <w:t xml:space="preserve"> and while career choice and human capital can be factors, some researchers believe that even once all explanatory factors are taken into account an unexplained gap of around 10% may exist. Women could be making a more significant contribution to tackling the skills shortages in industries such as construction and engineering, and in skilled trades, for example, electricians and plumbers. </w:t>
      </w:r>
    </w:p>
    <w:p w:rsidR="00C05A38" w:rsidRDefault="00637204" w:rsidP="00637204">
      <w:pPr>
        <w:jc w:val="both"/>
        <w:rPr>
          <w:rFonts w:ascii="Arial" w:hAnsi="Arial" w:cs="Arial"/>
          <w:color w:val="000000"/>
          <w:sz w:val="27"/>
          <w:szCs w:val="27"/>
        </w:rPr>
      </w:pPr>
      <w:r w:rsidRPr="003E3FE5">
        <w:rPr>
          <w:rFonts w:ascii="Arial" w:hAnsi="Arial" w:cs="Arial"/>
          <w:color w:val="000000"/>
          <w:sz w:val="27"/>
          <w:szCs w:val="27"/>
        </w:rPr>
        <w:t>Combating gender stereotypes within the school setting may also help with the struggle many bisexual pupils face in mainstream education</w:t>
      </w:r>
      <w:r w:rsidR="00C05A38">
        <w:rPr>
          <w:rFonts w:ascii="Arial" w:hAnsi="Arial" w:cs="Arial"/>
          <w:color w:val="000000"/>
          <w:sz w:val="27"/>
          <w:szCs w:val="27"/>
        </w:rPr>
        <w:t>.</w:t>
      </w:r>
      <w:r w:rsidRPr="003E3FE5">
        <w:rPr>
          <w:rFonts w:ascii="Arial" w:hAnsi="Arial" w:cs="Arial"/>
          <w:color w:val="000000"/>
          <w:sz w:val="27"/>
          <w:szCs w:val="27"/>
        </w:rPr>
        <w:t xml:space="preserve"> In addition, better general environmental awareness and environmental skills will become increasingly important in the face of increasing climate change and to exploit the opportunities presented by our natural environment. </w:t>
      </w:r>
    </w:p>
    <w:p w:rsidR="00C05A38" w:rsidRDefault="00637204" w:rsidP="00637204">
      <w:pPr>
        <w:jc w:val="both"/>
        <w:rPr>
          <w:rFonts w:ascii="Arial" w:hAnsi="Arial" w:cs="Arial"/>
          <w:color w:val="000000"/>
          <w:sz w:val="27"/>
          <w:szCs w:val="27"/>
        </w:rPr>
      </w:pPr>
      <w:r w:rsidRPr="003E3FE5">
        <w:rPr>
          <w:rFonts w:ascii="Arial" w:hAnsi="Arial" w:cs="Arial"/>
          <w:color w:val="000000"/>
          <w:sz w:val="27"/>
          <w:szCs w:val="27"/>
        </w:rPr>
        <w:t xml:space="preserve">This can be achieved by the integration of sustainable development principles into education and training </w:t>
      </w:r>
      <w:proofErr w:type="spellStart"/>
      <w:r w:rsidRPr="003E3FE5">
        <w:rPr>
          <w:rFonts w:ascii="Arial" w:hAnsi="Arial" w:cs="Arial"/>
          <w:color w:val="000000"/>
          <w:sz w:val="27"/>
          <w:szCs w:val="27"/>
        </w:rPr>
        <w:t>programmes</w:t>
      </w:r>
      <w:proofErr w:type="spellEnd"/>
      <w:r w:rsidRPr="003E3FE5">
        <w:rPr>
          <w:rFonts w:ascii="Arial" w:hAnsi="Arial" w:cs="Arial"/>
          <w:color w:val="000000"/>
          <w:sz w:val="27"/>
          <w:szCs w:val="27"/>
        </w:rPr>
        <w:t xml:space="preserve">. Skills that improve resource efficiency will help to reduce carbon emissions and also reduce costs thereby improving competitiveness. Specialist skills that are needed include the sustainable management of natural terrestrial and aquatic resources, high standards of environment performance for buildings, environmental management for business and developing the environmental goods and services sector. </w:t>
      </w:r>
    </w:p>
    <w:p w:rsidR="00766CCA" w:rsidRDefault="00766CCA" w:rsidP="00637204">
      <w:pPr>
        <w:jc w:val="both"/>
        <w:rPr>
          <w:rFonts w:ascii="Arial" w:hAnsi="Arial" w:cs="Arial"/>
          <w:color w:val="000000"/>
          <w:sz w:val="27"/>
          <w:szCs w:val="27"/>
        </w:rPr>
      </w:pPr>
    </w:p>
    <w:p w:rsidR="001D7C5B" w:rsidRDefault="00637204" w:rsidP="00637204">
      <w:pPr>
        <w:jc w:val="both"/>
        <w:rPr>
          <w:rFonts w:ascii="Arial" w:hAnsi="Arial" w:cs="Arial"/>
          <w:color w:val="000000"/>
          <w:sz w:val="27"/>
          <w:szCs w:val="27"/>
        </w:rPr>
      </w:pPr>
      <w:r w:rsidRPr="003E3FE5">
        <w:rPr>
          <w:rFonts w:ascii="Arial" w:hAnsi="Arial" w:cs="Arial"/>
          <w:color w:val="000000"/>
          <w:sz w:val="27"/>
          <w:szCs w:val="27"/>
        </w:rPr>
        <w:t xml:space="preserve">Policy Context </w:t>
      </w:r>
      <w:r w:rsidR="00C05A38">
        <w:rPr>
          <w:rFonts w:ascii="Arial" w:hAnsi="Arial" w:cs="Arial"/>
          <w:color w:val="000000"/>
          <w:sz w:val="27"/>
          <w:szCs w:val="27"/>
        </w:rPr>
        <w:t>Uganda</w:t>
      </w:r>
      <w:r w:rsidRPr="003E3FE5">
        <w:rPr>
          <w:rFonts w:ascii="Arial" w:hAnsi="Arial" w:cs="Arial"/>
          <w:color w:val="000000"/>
          <w:sz w:val="27"/>
          <w:szCs w:val="27"/>
        </w:rPr>
        <w:t xml:space="preserve"> This priority will address the employment recommendation to the UK in 2004 under the European Employment Strategy by supporting action to: * implement national and regional skills strategies to provide better incentives for lifelong learning and thereby increase productivity and quality in work; place particular emphasis on improving literacy and numeracy of the workforce, the participation and achievement of low skilled workers, especially those in poorly paid jobs. </w:t>
      </w:r>
    </w:p>
    <w:p w:rsidR="00637204" w:rsidRPr="00E9495E" w:rsidRDefault="00637204" w:rsidP="00637204">
      <w:pPr>
        <w:jc w:val="both"/>
        <w:rPr>
          <w:rFonts w:ascii="Arial" w:hAnsi="Arial" w:cs="Arial"/>
          <w:color w:val="000000"/>
          <w:sz w:val="27"/>
          <w:szCs w:val="27"/>
        </w:rPr>
      </w:pPr>
      <w:r w:rsidRPr="003E3FE5">
        <w:rPr>
          <w:rFonts w:ascii="Arial" w:hAnsi="Arial" w:cs="Arial"/>
          <w:color w:val="000000"/>
          <w:sz w:val="27"/>
          <w:szCs w:val="27"/>
        </w:rPr>
        <w:t xml:space="preserve">* ‘improve access to and affordability of childcare and care for other </w:t>
      </w:r>
      <w:r w:rsidR="00C05A38" w:rsidRPr="003E3FE5">
        <w:rPr>
          <w:rFonts w:ascii="Arial" w:hAnsi="Arial" w:cs="Arial"/>
          <w:color w:val="000000"/>
          <w:sz w:val="27"/>
          <w:szCs w:val="27"/>
        </w:rPr>
        <w:t>dependents</w:t>
      </w:r>
      <w:r w:rsidRPr="003E3FE5">
        <w:rPr>
          <w:rFonts w:ascii="Arial" w:hAnsi="Arial" w:cs="Arial"/>
          <w:color w:val="000000"/>
          <w:sz w:val="27"/>
          <w:szCs w:val="27"/>
        </w:rPr>
        <w:t>, increase access to training for low paid women in part-time work and take urgent action to tackle the causes of the gender pay gap</w:t>
      </w:r>
      <w:r w:rsidR="00C05A38">
        <w:rPr>
          <w:rFonts w:ascii="Arial" w:hAnsi="Arial" w:cs="Arial"/>
          <w:color w:val="000000"/>
          <w:sz w:val="27"/>
          <w:szCs w:val="27"/>
        </w:rPr>
        <w:t>.</w:t>
      </w:r>
    </w:p>
    <w:p w:rsidR="002C42DE" w:rsidRPr="00296F39" w:rsidRDefault="00B7354D" w:rsidP="004B7B03">
      <w:pPr>
        <w:spacing w:after="0" w:line="240" w:lineRule="auto"/>
        <w:rPr>
          <w:rStyle w:val="A14"/>
          <w:rFonts w:ascii="Arial" w:hAnsi="Arial" w:cs="Arial"/>
          <w:b/>
          <w:sz w:val="24"/>
          <w:szCs w:val="24"/>
        </w:rPr>
      </w:pPr>
      <w:r w:rsidRPr="00296F39">
        <w:rPr>
          <w:rStyle w:val="A23"/>
          <w:sz w:val="24"/>
          <w:szCs w:val="24"/>
        </w:rPr>
        <w:t>DONORS</w:t>
      </w:r>
    </w:p>
    <w:p w:rsidR="002C42DE" w:rsidRPr="00B7354D" w:rsidRDefault="002C42DE" w:rsidP="00021034">
      <w:pPr>
        <w:jc w:val="both"/>
        <w:rPr>
          <w:rStyle w:val="A14"/>
          <w:rFonts w:ascii="Arial" w:hAnsi="Arial" w:cs="Arial"/>
          <w:sz w:val="28"/>
          <w:szCs w:val="24"/>
        </w:rPr>
      </w:pPr>
      <w:r w:rsidRPr="00B7354D">
        <w:rPr>
          <w:rStyle w:val="A14"/>
          <w:rFonts w:ascii="Arial" w:hAnsi="Arial" w:cs="Arial"/>
          <w:sz w:val="28"/>
          <w:szCs w:val="24"/>
        </w:rPr>
        <w:t xml:space="preserve">More than 1,000 individuals, couples, families, trusts, businesses, corporations, foundations, civic clubs, and churches supported </w:t>
      </w:r>
      <w:r w:rsidR="007F4CB3" w:rsidRPr="00B7354D">
        <w:rPr>
          <w:rStyle w:val="A14"/>
          <w:rFonts w:ascii="Arial" w:hAnsi="Arial" w:cs="Arial"/>
          <w:sz w:val="28"/>
          <w:szCs w:val="24"/>
        </w:rPr>
        <w:t>SAF-Teso</w:t>
      </w:r>
      <w:r w:rsidRPr="00B7354D">
        <w:rPr>
          <w:rStyle w:val="A14"/>
          <w:rFonts w:ascii="Arial" w:hAnsi="Arial" w:cs="Arial"/>
          <w:sz w:val="28"/>
          <w:szCs w:val="24"/>
        </w:rPr>
        <w:t xml:space="preserve"> in the July 1, 2013–June 30, 2014 fiscal year. Support ranged from in-kind </w:t>
      </w:r>
      <w:r w:rsidRPr="00B7354D">
        <w:rPr>
          <w:rStyle w:val="A14"/>
          <w:rFonts w:ascii="Arial" w:hAnsi="Arial" w:cs="Arial"/>
          <w:sz w:val="28"/>
          <w:szCs w:val="24"/>
        </w:rPr>
        <w:lastRenderedPageBreak/>
        <w:t>donations, capital campaign payments, and cash gifts to special event purchases, silent and live auction purchases, and government contracts.</w:t>
      </w:r>
    </w:p>
    <w:p w:rsidR="002C42DE" w:rsidRPr="00B7354D" w:rsidRDefault="002C42DE" w:rsidP="00021034">
      <w:pPr>
        <w:jc w:val="both"/>
        <w:rPr>
          <w:rStyle w:val="A14"/>
          <w:rFonts w:ascii="Arial" w:hAnsi="Arial" w:cs="Arial"/>
          <w:sz w:val="28"/>
          <w:szCs w:val="24"/>
        </w:rPr>
      </w:pPr>
      <w:r w:rsidRPr="00B7354D">
        <w:rPr>
          <w:rStyle w:val="A14"/>
          <w:rFonts w:ascii="Arial" w:hAnsi="Arial" w:cs="Arial"/>
          <w:sz w:val="28"/>
          <w:szCs w:val="24"/>
        </w:rPr>
        <w:t xml:space="preserve">Every effort has been made to reflect accurately each gift in a year of significant leadership and database changes. </w:t>
      </w:r>
      <w:r w:rsidRPr="00B7354D">
        <w:rPr>
          <w:rStyle w:val="A27"/>
          <w:rFonts w:ascii="Arial" w:hAnsi="Arial" w:cs="Arial"/>
          <w:sz w:val="28"/>
          <w:szCs w:val="24"/>
        </w:rPr>
        <w:t xml:space="preserve">Sincere apologies are extended to any entity not accurately recognized. </w:t>
      </w:r>
      <w:r w:rsidRPr="00B7354D">
        <w:rPr>
          <w:rStyle w:val="A14"/>
          <w:rFonts w:ascii="Arial" w:hAnsi="Arial" w:cs="Arial"/>
          <w:sz w:val="28"/>
          <w:szCs w:val="24"/>
        </w:rPr>
        <w:t xml:space="preserve">Please contact </w:t>
      </w:r>
      <w:proofErr w:type="spellStart"/>
      <w:r w:rsidR="007F4CB3" w:rsidRPr="00B7354D">
        <w:rPr>
          <w:rStyle w:val="A14"/>
          <w:rFonts w:ascii="Arial" w:hAnsi="Arial" w:cs="Arial"/>
          <w:b/>
          <w:color w:val="FF0000"/>
          <w:sz w:val="28"/>
          <w:szCs w:val="24"/>
        </w:rPr>
        <w:t>Emitu</w:t>
      </w:r>
      <w:proofErr w:type="spellEnd"/>
      <w:r w:rsidR="007F4CB3" w:rsidRPr="00B7354D">
        <w:rPr>
          <w:rStyle w:val="A14"/>
          <w:rFonts w:ascii="Arial" w:hAnsi="Arial" w:cs="Arial"/>
          <w:b/>
          <w:color w:val="FF0000"/>
          <w:sz w:val="28"/>
          <w:szCs w:val="24"/>
        </w:rPr>
        <w:t xml:space="preserve"> Joseph</w:t>
      </w:r>
      <w:r w:rsidRPr="00B7354D">
        <w:rPr>
          <w:rStyle w:val="A14"/>
          <w:rFonts w:ascii="Arial" w:hAnsi="Arial" w:cs="Arial"/>
          <w:sz w:val="28"/>
          <w:szCs w:val="24"/>
        </w:rPr>
        <w:t>, Director of Advancement, at (2</w:t>
      </w:r>
      <w:r w:rsidR="00766CCA" w:rsidRPr="00B7354D">
        <w:rPr>
          <w:rStyle w:val="A14"/>
          <w:rFonts w:ascii="Arial" w:hAnsi="Arial" w:cs="Arial"/>
          <w:sz w:val="28"/>
          <w:szCs w:val="24"/>
        </w:rPr>
        <w:t>56</w:t>
      </w:r>
      <w:r w:rsidRPr="00B7354D">
        <w:rPr>
          <w:rStyle w:val="A14"/>
          <w:rFonts w:ascii="Arial" w:hAnsi="Arial" w:cs="Arial"/>
          <w:sz w:val="28"/>
          <w:szCs w:val="24"/>
        </w:rPr>
        <w:t xml:space="preserve">) </w:t>
      </w:r>
      <w:r w:rsidR="00766CCA" w:rsidRPr="00B7354D">
        <w:rPr>
          <w:rStyle w:val="A14"/>
          <w:rFonts w:ascii="Arial" w:hAnsi="Arial" w:cs="Arial"/>
          <w:sz w:val="28"/>
          <w:szCs w:val="24"/>
        </w:rPr>
        <w:t>078407675</w:t>
      </w:r>
      <w:r w:rsidRPr="00B7354D">
        <w:rPr>
          <w:rStyle w:val="A14"/>
          <w:rFonts w:ascii="Arial" w:hAnsi="Arial" w:cs="Arial"/>
          <w:sz w:val="28"/>
          <w:szCs w:val="24"/>
        </w:rPr>
        <w:t xml:space="preserve"> or </w:t>
      </w:r>
      <w:r w:rsidR="00766CCA" w:rsidRPr="00B7354D">
        <w:rPr>
          <w:rStyle w:val="A14"/>
          <w:rFonts w:ascii="Arial" w:hAnsi="Arial" w:cs="Arial"/>
          <w:sz w:val="28"/>
          <w:szCs w:val="24"/>
        </w:rPr>
        <w:t>safteso</w:t>
      </w:r>
      <w:r w:rsidRPr="00B7354D">
        <w:rPr>
          <w:rStyle w:val="A27"/>
          <w:rFonts w:ascii="Arial" w:hAnsi="Arial" w:cs="Arial"/>
          <w:sz w:val="28"/>
          <w:szCs w:val="24"/>
        </w:rPr>
        <w:t>@</w:t>
      </w:r>
      <w:r w:rsidR="00766CCA" w:rsidRPr="00B7354D">
        <w:rPr>
          <w:rStyle w:val="A27"/>
          <w:rFonts w:ascii="Arial" w:hAnsi="Arial" w:cs="Arial"/>
          <w:sz w:val="28"/>
          <w:szCs w:val="24"/>
        </w:rPr>
        <w:t>hotmail</w:t>
      </w:r>
      <w:r w:rsidRPr="00B7354D">
        <w:rPr>
          <w:rStyle w:val="A27"/>
          <w:rFonts w:ascii="Arial" w:hAnsi="Arial" w:cs="Arial"/>
          <w:sz w:val="28"/>
          <w:szCs w:val="24"/>
        </w:rPr>
        <w:t xml:space="preserve">.com </w:t>
      </w:r>
      <w:r w:rsidRPr="00B7354D">
        <w:rPr>
          <w:rStyle w:val="A14"/>
          <w:rFonts w:ascii="Arial" w:hAnsi="Arial" w:cs="Arial"/>
          <w:sz w:val="28"/>
          <w:szCs w:val="24"/>
        </w:rPr>
        <w:t>to make any inquiries or corrections</w:t>
      </w:r>
      <w:r w:rsidR="007F4CB3" w:rsidRPr="00B7354D">
        <w:rPr>
          <w:rStyle w:val="A14"/>
          <w:rFonts w:ascii="Arial" w:hAnsi="Arial" w:cs="Arial"/>
          <w:sz w:val="28"/>
          <w:szCs w:val="24"/>
        </w:rPr>
        <w:t>.</w:t>
      </w:r>
    </w:p>
    <w:tbl>
      <w:tblPr>
        <w:tblStyle w:val="TableGrid"/>
        <w:tblW w:w="0" w:type="auto"/>
        <w:tblInd w:w="108" w:type="dxa"/>
        <w:tblLook w:val="04A0" w:firstRow="1" w:lastRow="0" w:firstColumn="1" w:lastColumn="0" w:noHBand="0" w:noVBand="1"/>
      </w:tblPr>
      <w:tblGrid>
        <w:gridCol w:w="2353"/>
        <w:gridCol w:w="2461"/>
        <w:gridCol w:w="2462"/>
        <w:gridCol w:w="2462"/>
      </w:tblGrid>
      <w:tr w:rsidR="0053548E" w:rsidTr="0053548E">
        <w:tc>
          <w:tcPr>
            <w:tcW w:w="2353" w:type="dxa"/>
          </w:tcPr>
          <w:p w:rsidR="0053548E" w:rsidRPr="001D7C5B" w:rsidRDefault="0053548E" w:rsidP="00021034">
            <w:pPr>
              <w:jc w:val="both"/>
              <w:rPr>
                <w:rStyle w:val="A14"/>
                <w:b/>
              </w:rPr>
            </w:pPr>
            <w:r w:rsidRPr="001D7C5B">
              <w:rPr>
                <w:rStyle w:val="A14"/>
                <w:b/>
              </w:rPr>
              <w:t>DONOR</w:t>
            </w:r>
          </w:p>
        </w:tc>
        <w:tc>
          <w:tcPr>
            <w:tcW w:w="2461" w:type="dxa"/>
          </w:tcPr>
          <w:p w:rsidR="0053548E" w:rsidRPr="001D7C5B" w:rsidRDefault="0053548E" w:rsidP="001D7C5B">
            <w:pPr>
              <w:jc w:val="center"/>
              <w:rPr>
                <w:rStyle w:val="A14"/>
                <w:b/>
              </w:rPr>
            </w:pPr>
            <w:r w:rsidRPr="001D7C5B">
              <w:rPr>
                <w:rStyle w:val="A14"/>
                <w:b/>
              </w:rPr>
              <w:t>PROJECT</w:t>
            </w:r>
          </w:p>
        </w:tc>
        <w:tc>
          <w:tcPr>
            <w:tcW w:w="2462" w:type="dxa"/>
          </w:tcPr>
          <w:p w:rsidR="0053548E" w:rsidRPr="001D7C5B" w:rsidRDefault="0053548E" w:rsidP="001D7C5B">
            <w:pPr>
              <w:jc w:val="center"/>
              <w:rPr>
                <w:rStyle w:val="A14"/>
                <w:b/>
              </w:rPr>
            </w:pPr>
            <w:r w:rsidRPr="001D7C5B">
              <w:rPr>
                <w:rStyle w:val="A14"/>
                <w:b/>
              </w:rPr>
              <w:t>AMOUNT</w:t>
            </w:r>
          </w:p>
        </w:tc>
        <w:tc>
          <w:tcPr>
            <w:tcW w:w="2462" w:type="dxa"/>
          </w:tcPr>
          <w:p w:rsidR="0053548E" w:rsidRPr="001D7C5B" w:rsidRDefault="0053548E" w:rsidP="001D7C5B">
            <w:pPr>
              <w:jc w:val="center"/>
              <w:rPr>
                <w:rStyle w:val="A14"/>
                <w:b/>
              </w:rPr>
            </w:pPr>
            <w:r w:rsidRPr="001D7C5B">
              <w:rPr>
                <w:rStyle w:val="A14"/>
                <w:b/>
              </w:rPr>
              <w:t>YEAR</w:t>
            </w:r>
          </w:p>
        </w:tc>
      </w:tr>
      <w:tr w:rsidR="0053548E" w:rsidTr="0053548E">
        <w:tc>
          <w:tcPr>
            <w:tcW w:w="2353" w:type="dxa"/>
          </w:tcPr>
          <w:p w:rsidR="0053548E" w:rsidRDefault="00766CCA" w:rsidP="00021034">
            <w:pPr>
              <w:jc w:val="both"/>
              <w:rPr>
                <w:rStyle w:val="A14"/>
              </w:rPr>
            </w:pPr>
            <w:r>
              <w:rPr>
                <w:rStyle w:val="A14"/>
              </w:rPr>
              <w:t>Starkey Foundation</w:t>
            </w:r>
          </w:p>
        </w:tc>
        <w:tc>
          <w:tcPr>
            <w:tcW w:w="2461" w:type="dxa"/>
          </w:tcPr>
          <w:p w:rsidR="0053548E" w:rsidRDefault="00766CCA" w:rsidP="00766CCA">
            <w:pPr>
              <w:jc w:val="center"/>
              <w:rPr>
                <w:rStyle w:val="A14"/>
              </w:rPr>
            </w:pPr>
            <w:r>
              <w:rPr>
                <w:rStyle w:val="A14"/>
              </w:rPr>
              <w:t>Hearing Aids</w:t>
            </w:r>
          </w:p>
        </w:tc>
        <w:tc>
          <w:tcPr>
            <w:tcW w:w="2462" w:type="dxa"/>
          </w:tcPr>
          <w:p w:rsidR="0053548E" w:rsidRDefault="0053548E" w:rsidP="00021034">
            <w:pPr>
              <w:jc w:val="both"/>
              <w:rPr>
                <w:rStyle w:val="A14"/>
              </w:rPr>
            </w:pPr>
          </w:p>
        </w:tc>
        <w:tc>
          <w:tcPr>
            <w:tcW w:w="2462" w:type="dxa"/>
          </w:tcPr>
          <w:p w:rsidR="0053548E" w:rsidRDefault="00766CCA" w:rsidP="00766CCA">
            <w:pPr>
              <w:jc w:val="center"/>
              <w:rPr>
                <w:rStyle w:val="A14"/>
              </w:rPr>
            </w:pPr>
            <w:r>
              <w:rPr>
                <w:rStyle w:val="A14"/>
              </w:rPr>
              <w:t>2015</w:t>
            </w: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r w:rsidR="0053548E" w:rsidTr="0053548E">
        <w:tc>
          <w:tcPr>
            <w:tcW w:w="2353" w:type="dxa"/>
          </w:tcPr>
          <w:p w:rsidR="0053548E" w:rsidRDefault="0053548E" w:rsidP="00021034">
            <w:pPr>
              <w:jc w:val="both"/>
              <w:rPr>
                <w:rStyle w:val="A14"/>
              </w:rPr>
            </w:pPr>
          </w:p>
        </w:tc>
        <w:tc>
          <w:tcPr>
            <w:tcW w:w="2461" w:type="dxa"/>
          </w:tcPr>
          <w:p w:rsidR="0053548E" w:rsidRDefault="0053548E" w:rsidP="00021034">
            <w:pPr>
              <w:jc w:val="both"/>
              <w:rPr>
                <w:rStyle w:val="A14"/>
              </w:rPr>
            </w:pPr>
          </w:p>
        </w:tc>
        <w:tc>
          <w:tcPr>
            <w:tcW w:w="2462" w:type="dxa"/>
          </w:tcPr>
          <w:p w:rsidR="0053548E" w:rsidRDefault="0053548E" w:rsidP="00021034">
            <w:pPr>
              <w:jc w:val="both"/>
              <w:rPr>
                <w:rStyle w:val="A14"/>
              </w:rPr>
            </w:pPr>
          </w:p>
        </w:tc>
        <w:tc>
          <w:tcPr>
            <w:tcW w:w="2462" w:type="dxa"/>
          </w:tcPr>
          <w:p w:rsidR="0053548E" w:rsidRDefault="0053548E" w:rsidP="00021034">
            <w:pPr>
              <w:jc w:val="both"/>
              <w:rPr>
                <w:rStyle w:val="A14"/>
              </w:rPr>
            </w:pPr>
          </w:p>
        </w:tc>
      </w:tr>
    </w:tbl>
    <w:p w:rsidR="0053548E" w:rsidRDefault="0053548E" w:rsidP="00021034">
      <w:pPr>
        <w:jc w:val="both"/>
        <w:rPr>
          <w:rStyle w:val="A14"/>
        </w:rPr>
      </w:pPr>
    </w:p>
    <w:p w:rsidR="00766CCA" w:rsidRDefault="00766CCA" w:rsidP="0028690A">
      <w:pPr>
        <w:pStyle w:val="NoSpacing"/>
      </w:pPr>
      <w:proofErr w:type="gramStart"/>
      <w:r w:rsidRPr="007E4093">
        <w:t>DISTRIBUTION OF HEARING AIDS TO THE DEAF.</w:t>
      </w:r>
      <w:proofErr w:type="gramEnd"/>
    </w:p>
    <w:p w:rsidR="007E4093" w:rsidRPr="007E4093" w:rsidRDefault="007E4093" w:rsidP="0028690A">
      <w:pPr>
        <w:pStyle w:val="NoSpacing"/>
      </w:pPr>
    </w:p>
    <w:p w:rsidR="00F73570" w:rsidRDefault="00766CCA" w:rsidP="00C26391">
      <w:pPr>
        <w:rPr>
          <w:color w:val="000000"/>
        </w:rPr>
      </w:pPr>
      <w:r>
        <w:t xml:space="preserve">In 2015, the </w:t>
      </w:r>
      <w:r w:rsidR="00FE2DF5">
        <w:t>hearing Aids Global Giant S</w:t>
      </w:r>
      <w:r>
        <w:t xml:space="preserve">tarkey foundation donated an assortment of hearing aids </w:t>
      </w:r>
      <w:r w:rsidR="00C1036D">
        <w:t xml:space="preserve">worth 35,000,000 </w:t>
      </w:r>
      <w:r>
        <w:t xml:space="preserve">to </w:t>
      </w:r>
      <w:r w:rsidR="00C1036D">
        <w:t>6</w:t>
      </w:r>
      <w:r>
        <w:t xml:space="preserve">50 people a cross </w:t>
      </w:r>
      <w:proofErr w:type="spellStart"/>
      <w:r>
        <w:t>teso</w:t>
      </w:r>
      <w:proofErr w:type="spellEnd"/>
      <w:r>
        <w:t xml:space="preserve"> sub-region, including </w:t>
      </w:r>
      <w:r w:rsidR="00C1036D">
        <w:t xml:space="preserve">affected persons in the </w:t>
      </w:r>
      <w:r w:rsidR="00F73570">
        <w:t xml:space="preserve">nearby districts of </w:t>
      </w:r>
      <w:proofErr w:type="spellStart"/>
      <w:r w:rsidR="00F73570">
        <w:t>moroto</w:t>
      </w:r>
      <w:proofErr w:type="spellEnd"/>
      <w:r w:rsidR="00F73570">
        <w:t xml:space="preserve"> and </w:t>
      </w:r>
      <w:proofErr w:type="spellStart"/>
      <w:r w:rsidR="00F73570">
        <w:t>B</w:t>
      </w:r>
      <w:r w:rsidR="00C1036D">
        <w:t>ugisu</w:t>
      </w:r>
      <w:proofErr w:type="spellEnd"/>
      <w:r w:rsidR="00C1036D">
        <w:t xml:space="preserve"> sub-region.</w:t>
      </w:r>
      <w:r w:rsidR="00C26391">
        <w:t xml:space="preserve"> </w:t>
      </w:r>
      <w:r w:rsidR="00F73570">
        <w:rPr>
          <w:color w:val="000000"/>
        </w:rPr>
        <w:t>Below is the Pictorial outlook of the events/activities</w:t>
      </w:r>
    </w:p>
    <w:p w:rsidR="00F73570" w:rsidRDefault="00F73570" w:rsidP="007F4CB3">
      <w:pPr>
        <w:jc w:val="both"/>
        <w:rPr>
          <w:rFonts w:ascii="Univers 45 Light" w:hAnsi="Univers 45 Light" w:cs="Univers 45 Light"/>
          <w:color w:val="000000"/>
          <w:sz w:val="8"/>
        </w:rPr>
      </w:pPr>
    </w:p>
    <w:p w:rsidR="00F73570" w:rsidRDefault="00C26391" w:rsidP="007F4CB3">
      <w:pPr>
        <w:jc w:val="both"/>
        <w:rPr>
          <w:rFonts w:ascii="Univers 45 Light" w:hAnsi="Univers 45 Light" w:cs="Univers 45 Light"/>
          <w:color w:val="000000"/>
          <w:sz w:val="8"/>
        </w:rPr>
      </w:pPr>
      <w:r>
        <w:rPr>
          <w:rFonts w:ascii="Univers 45 Light" w:hAnsi="Univers 45 Light" w:cs="Univers 45 Light"/>
          <w:noProof/>
          <w:color w:val="000000"/>
        </w:rPr>
        <mc:AlternateContent>
          <mc:Choice Requires="wps">
            <w:drawing>
              <wp:anchor distT="0" distB="0" distL="114300" distR="114300" simplePos="0" relativeHeight="251686912" behindDoc="0" locked="0" layoutInCell="1" allowOverlap="1" wp14:anchorId="1B10762B" wp14:editId="6192232A">
                <wp:simplePos x="0" y="0"/>
                <wp:positionH relativeFrom="column">
                  <wp:posOffset>17071</wp:posOffset>
                </wp:positionH>
                <wp:positionV relativeFrom="paragraph">
                  <wp:posOffset>180900</wp:posOffset>
                </wp:positionV>
                <wp:extent cx="6189345" cy="3146961"/>
                <wp:effectExtent l="0" t="0" r="20955" b="15875"/>
                <wp:wrapNone/>
                <wp:docPr id="83" name="Text Box 83"/>
                <wp:cNvGraphicFramePr/>
                <a:graphic xmlns:a="http://schemas.openxmlformats.org/drawingml/2006/main">
                  <a:graphicData uri="http://schemas.microsoft.com/office/word/2010/wordprocessingShape">
                    <wps:wsp>
                      <wps:cNvSpPr txBox="1"/>
                      <wps:spPr>
                        <a:xfrm>
                          <a:off x="0" y="0"/>
                          <a:ext cx="6189345" cy="314696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73570" w:rsidRDefault="00F735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3" o:spid="_x0000_s1034" type="#_x0000_t202" style="position:absolute;left:0;text-align:left;margin-left:1.35pt;margin-top:14.25pt;width:487.35pt;height:247.8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" fillcolor="white [3201]" strokeweight=".5pt">
                <v:textbox>
                  <w:txbxContent>
                    <w:p w:rsidR="00F73570" w:rsidRDefault="00F73570"/>
                  </w:txbxContent>
                </v:textbox>
              </v:shape>
            </w:pict>
          </mc:Fallback>
        </mc:AlternateContent>
      </w:r>
    </w:p>
    <w:p w:rsidR="00F73570" w:rsidRDefault="00F73570" w:rsidP="007F4CB3">
      <w:pPr>
        <w:jc w:val="both"/>
        <w:rPr>
          <w:rFonts w:ascii="Univers 45 Light" w:hAnsi="Univers 45 Light" w:cs="Univers 45 Light"/>
          <w:color w:val="000000"/>
          <w:sz w:val="8"/>
        </w:rPr>
      </w:pPr>
    </w:p>
    <w:p w:rsidR="00F73570" w:rsidRDefault="00F73570" w:rsidP="007F4CB3">
      <w:pPr>
        <w:jc w:val="both"/>
        <w:rPr>
          <w:rFonts w:ascii="Univers 45 Light" w:hAnsi="Univers 45 Light" w:cs="Univers 45 Light"/>
          <w:color w:val="000000"/>
          <w:sz w:val="8"/>
        </w:rPr>
      </w:pPr>
    </w:p>
    <w:p w:rsidR="00F73570" w:rsidRDefault="00F73570" w:rsidP="007F4CB3">
      <w:pPr>
        <w:jc w:val="both"/>
        <w:rPr>
          <w:rFonts w:ascii="Univers 45 Light" w:hAnsi="Univers 45 Light" w:cs="Univers 45 Light"/>
          <w:color w:val="000000"/>
          <w:sz w:val="8"/>
        </w:rPr>
      </w:pPr>
    </w:p>
    <w:p w:rsidR="00F73570" w:rsidRDefault="00F73570" w:rsidP="007F4CB3">
      <w:pPr>
        <w:jc w:val="both"/>
        <w:rPr>
          <w:rFonts w:ascii="Univers 45 Light" w:hAnsi="Univers 45 Light" w:cs="Univers 45 Light"/>
          <w:color w:val="000000"/>
          <w:sz w:val="8"/>
        </w:rPr>
      </w:pPr>
    </w:p>
    <w:p w:rsidR="00F73570" w:rsidRDefault="00F73570" w:rsidP="007F4CB3">
      <w:pPr>
        <w:jc w:val="both"/>
        <w:rPr>
          <w:rFonts w:ascii="Univers 45 Light" w:hAnsi="Univers 45 Light" w:cs="Univers 45 Light"/>
          <w:color w:val="000000"/>
          <w:sz w:val="8"/>
        </w:rPr>
      </w:pPr>
    </w:p>
    <w:p w:rsidR="00F73570" w:rsidRDefault="00F73570" w:rsidP="007F4CB3">
      <w:pPr>
        <w:jc w:val="both"/>
        <w:rPr>
          <w:rFonts w:ascii="Univers 45 Light" w:hAnsi="Univers 45 Light" w:cs="Univers 45 Light"/>
          <w:color w:val="000000"/>
          <w:sz w:val="8"/>
        </w:rPr>
      </w:pPr>
    </w:p>
    <w:p w:rsidR="00F73570" w:rsidRDefault="00F73570" w:rsidP="007F4CB3">
      <w:pPr>
        <w:jc w:val="both"/>
        <w:rPr>
          <w:rFonts w:ascii="Univers 45 Light" w:hAnsi="Univers 45 Light" w:cs="Univers 45 Light"/>
          <w:color w:val="000000"/>
          <w:sz w:val="8"/>
        </w:rPr>
      </w:pPr>
    </w:p>
    <w:p w:rsidR="00F73570" w:rsidRDefault="00F73570" w:rsidP="007F4CB3">
      <w:pPr>
        <w:jc w:val="both"/>
        <w:rPr>
          <w:rFonts w:ascii="Univers 45 Light" w:hAnsi="Univers 45 Light" w:cs="Univers 45 Light"/>
          <w:color w:val="000000"/>
          <w:sz w:val="8"/>
        </w:rPr>
      </w:pPr>
    </w:p>
    <w:p w:rsidR="00F73570" w:rsidRPr="00521361" w:rsidRDefault="00F73570" w:rsidP="00296F39">
      <w:pPr>
        <w:rPr>
          <w:rFonts w:ascii="Univers 45 Light" w:hAnsi="Univers 45 Light" w:cs="Univers 45 Light"/>
          <w:b/>
          <w:color w:val="000000"/>
          <w:sz w:val="8"/>
        </w:rPr>
      </w:pPr>
    </w:p>
    <w:p w:rsidR="00C26391" w:rsidRDefault="00C26391" w:rsidP="00296F39">
      <w:pPr>
        <w:rPr>
          <w:rFonts w:ascii="Univers 45 Light" w:hAnsi="Univers 45 Light" w:cs="Univers 45 Light"/>
          <w:b/>
          <w:color w:val="000000"/>
          <w:sz w:val="24"/>
        </w:rPr>
      </w:pPr>
    </w:p>
    <w:p w:rsidR="00C26391" w:rsidRDefault="00C26391" w:rsidP="00296F39">
      <w:pPr>
        <w:rPr>
          <w:rFonts w:ascii="Univers 45 Light" w:hAnsi="Univers 45 Light" w:cs="Univers 45 Light"/>
          <w:b/>
          <w:color w:val="000000"/>
          <w:sz w:val="24"/>
        </w:rPr>
      </w:pPr>
    </w:p>
    <w:p w:rsidR="00C26391" w:rsidRDefault="00C26391" w:rsidP="00296F39">
      <w:pPr>
        <w:rPr>
          <w:rFonts w:ascii="Univers 45 Light" w:hAnsi="Univers 45 Light" w:cs="Univers 45 Light"/>
          <w:b/>
          <w:color w:val="000000"/>
          <w:sz w:val="24"/>
        </w:rPr>
      </w:pPr>
    </w:p>
    <w:p w:rsidR="00C26391" w:rsidRDefault="00C26391" w:rsidP="00296F39">
      <w:pPr>
        <w:rPr>
          <w:rFonts w:ascii="Univers 45 Light" w:hAnsi="Univers 45 Light" w:cs="Univers 45 Light"/>
          <w:b/>
          <w:color w:val="000000"/>
          <w:sz w:val="24"/>
        </w:rPr>
      </w:pPr>
    </w:p>
    <w:p w:rsidR="00C26391" w:rsidRDefault="00C26391" w:rsidP="00296F39">
      <w:pPr>
        <w:rPr>
          <w:rFonts w:ascii="Univers 45 Light" w:hAnsi="Univers 45 Light" w:cs="Univers 45 Light"/>
          <w:b/>
          <w:color w:val="000000"/>
          <w:sz w:val="24"/>
        </w:rPr>
      </w:pPr>
    </w:p>
    <w:p w:rsidR="00C26391" w:rsidRDefault="00C26391" w:rsidP="00296F39">
      <w:pPr>
        <w:rPr>
          <w:rFonts w:ascii="Univers 45 Light" w:hAnsi="Univers 45 Light" w:cs="Univers 45 Light"/>
          <w:b/>
          <w:color w:val="000000"/>
          <w:sz w:val="24"/>
        </w:rPr>
      </w:pPr>
    </w:p>
    <w:p w:rsidR="00F73570" w:rsidRPr="00521361" w:rsidRDefault="00F73570" w:rsidP="00296F39">
      <w:pPr>
        <w:rPr>
          <w:rFonts w:ascii="Univers 45 Light" w:hAnsi="Univers 45 Light" w:cs="Univers 45 Light"/>
          <w:b/>
          <w:color w:val="000000"/>
          <w:sz w:val="24"/>
        </w:rPr>
      </w:pPr>
      <w:r w:rsidRPr="00521361">
        <w:rPr>
          <w:rFonts w:ascii="Univers 45 Light" w:hAnsi="Univers 45 Light" w:cs="Univers 45 Light"/>
          <w:b/>
          <w:color w:val="000000"/>
          <w:sz w:val="24"/>
        </w:rPr>
        <w:lastRenderedPageBreak/>
        <w:t>CAPACITY BUILDING FOR SACCO-VSLA GROUPS</w:t>
      </w:r>
    </w:p>
    <w:p w:rsidR="00521361" w:rsidRDefault="00521361" w:rsidP="007F4CB3">
      <w:pPr>
        <w:jc w:val="both"/>
        <w:rPr>
          <w:rFonts w:ascii="Univers 45 Light" w:hAnsi="Univers 45 Light" w:cs="Univers 45 Light"/>
          <w:color w:val="000000"/>
          <w:sz w:val="24"/>
        </w:rPr>
      </w:pPr>
      <w:r>
        <w:rPr>
          <w:rFonts w:ascii="Univers 45 Light" w:hAnsi="Univers 45 Light" w:cs="Univers 45 Light"/>
          <w:noProof/>
          <w:color w:val="000000"/>
        </w:rPr>
        <mc:AlternateContent>
          <mc:Choice Requires="wps">
            <w:drawing>
              <wp:anchor distT="0" distB="0" distL="114300" distR="114300" simplePos="0" relativeHeight="251688960" behindDoc="0" locked="0" layoutInCell="1" allowOverlap="1" wp14:anchorId="621BB227" wp14:editId="5B8E5CD4">
                <wp:simplePos x="0" y="0"/>
                <wp:positionH relativeFrom="column">
                  <wp:posOffset>-18555</wp:posOffset>
                </wp:positionH>
                <wp:positionV relativeFrom="paragraph">
                  <wp:posOffset>715216</wp:posOffset>
                </wp:positionV>
                <wp:extent cx="6223465" cy="3289465"/>
                <wp:effectExtent l="0" t="0" r="25400" b="25400"/>
                <wp:wrapNone/>
                <wp:docPr id="84" name="Text Box 84"/>
                <wp:cNvGraphicFramePr/>
                <a:graphic xmlns:a="http://schemas.openxmlformats.org/drawingml/2006/main">
                  <a:graphicData uri="http://schemas.microsoft.com/office/word/2010/wordprocessingShape">
                    <wps:wsp>
                      <wps:cNvSpPr txBox="1"/>
                      <wps:spPr>
                        <a:xfrm>
                          <a:off x="0" y="0"/>
                          <a:ext cx="6223465" cy="32894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1361" w:rsidRDefault="0028690A" w:rsidP="005E1426">
                            <w:pPr>
                              <w:ind w:right="-129"/>
                            </w:pPr>
                            <w:r>
                              <w:rPr>
                                <w:noProof/>
                              </w:rPr>
                              <w:drawing>
                                <wp:inline distT="0" distB="0" distL="0" distR="0" wp14:anchorId="4499FE57" wp14:editId="62BF3641">
                                  <wp:extent cx="6068291" cy="3241964"/>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5863" cy="32513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35" type="#_x0000_t202" style="position:absolute;left:0;text-align:left;margin-left:-1.45pt;margin-top:56.3pt;width:490.05pt;height:25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" fillcolor="white [3201]" strokeweight=".5pt">
                <v:textbox>
                  <w:txbxContent>
                    <w:p w:rsidR="00521361" w:rsidRDefault="0028690A" w:rsidP="005E1426">
                      <w:pPr>
                        <w:ind w:right="-129"/>
                      </w:pPr>
                      <w:r>
                        <w:rPr>
                          <w:noProof/>
                        </w:rPr>
                        <w:drawing>
                          <wp:inline distT="0" distB="0" distL="0" distR="0" wp14:anchorId="4499FE57" wp14:editId="62BF3641">
                            <wp:extent cx="6068291" cy="3241964"/>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5863" cy="3251352"/>
                                    </a:xfrm>
                                    <a:prstGeom prst="rect">
                                      <a:avLst/>
                                    </a:prstGeom>
                                    <a:noFill/>
                                    <a:ln>
                                      <a:noFill/>
                                    </a:ln>
                                  </pic:spPr>
                                </pic:pic>
                              </a:graphicData>
                            </a:graphic>
                          </wp:inline>
                        </w:drawing>
                      </w:r>
                    </w:p>
                  </w:txbxContent>
                </v:textbox>
              </v:shape>
            </w:pict>
          </mc:Fallback>
        </mc:AlternateContent>
      </w:r>
      <w:r>
        <w:rPr>
          <w:rFonts w:ascii="Univers 45 Light" w:hAnsi="Univers 45 Light" w:cs="Univers 45 Light"/>
          <w:color w:val="000000"/>
          <w:sz w:val="24"/>
        </w:rPr>
        <w:t>Village level Women Savings and Loan Groups were trained on financial management, basic book keeping, business selection and management, entrepreneurship, product marketing and risk management skills.</w:t>
      </w:r>
    </w:p>
    <w:p w:rsidR="00C26391" w:rsidRDefault="00C26391" w:rsidP="007F4CB3">
      <w:pPr>
        <w:jc w:val="both"/>
        <w:rPr>
          <w:rFonts w:ascii="Univers 45 Light" w:hAnsi="Univers 45 Light" w:cs="Univers 45 Light"/>
          <w:color w:val="000000"/>
          <w:sz w:val="24"/>
        </w:rPr>
      </w:pPr>
    </w:p>
    <w:p w:rsidR="00C26391" w:rsidRDefault="00C26391" w:rsidP="007F4CB3">
      <w:pPr>
        <w:jc w:val="both"/>
        <w:rPr>
          <w:rFonts w:ascii="Univers 45 Light" w:hAnsi="Univers 45 Light" w:cs="Univers 45 Light"/>
          <w:color w:val="000000"/>
          <w:sz w:val="24"/>
        </w:rPr>
      </w:pPr>
    </w:p>
    <w:p w:rsidR="00521361" w:rsidRDefault="00521361" w:rsidP="007F4CB3">
      <w:pPr>
        <w:jc w:val="both"/>
        <w:rPr>
          <w:rFonts w:ascii="Univers 45 Light" w:hAnsi="Univers 45 Light" w:cs="Univers 45 Light"/>
          <w:color w:val="000000"/>
          <w:sz w:val="24"/>
        </w:rPr>
      </w:pPr>
    </w:p>
    <w:p w:rsidR="00F73570" w:rsidRDefault="00F73570"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bookmarkStart w:id="0" w:name="_GoBack"/>
      <w:bookmarkEnd w:id="0"/>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28690A" w:rsidRDefault="0028690A" w:rsidP="007F4CB3">
      <w:pPr>
        <w:jc w:val="both"/>
        <w:rPr>
          <w:rFonts w:ascii="Univers 45 Light" w:hAnsi="Univers 45 Light" w:cs="Univers 45 Light"/>
          <w:b/>
          <w:color w:val="000000"/>
          <w:sz w:val="24"/>
        </w:rPr>
      </w:pPr>
    </w:p>
    <w:p w:rsidR="00C26391" w:rsidRDefault="00C26391" w:rsidP="007F4CB3">
      <w:pPr>
        <w:jc w:val="both"/>
        <w:rPr>
          <w:rFonts w:ascii="Univers 45 Light" w:hAnsi="Univers 45 Light" w:cs="Univers 45 Light"/>
          <w:b/>
          <w:color w:val="000000"/>
          <w:sz w:val="24"/>
        </w:rPr>
      </w:pPr>
    </w:p>
    <w:p w:rsidR="006E7E46" w:rsidRPr="00783DB3" w:rsidRDefault="006E7E46" w:rsidP="007F4CB3">
      <w:pPr>
        <w:jc w:val="both"/>
        <w:rPr>
          <w:rFonts w:ascii="Univers 45 Light" w:hAnsi="Univers 45 Light" w:cs="Univers 45 Light"/>
          <w:b/>
          <w:color w:val="000000"/>
          <w:sz w:val="24"/>
        </w:rPr>
      </w:pPr>
      <w:proofErr w:type="gramStart"/>
      <w:r w:rsidRPr="00783DB3">
        <w:rPr>
          <w:rFonts w:ascii="Univers 45 Light" w:hAnsi="Univers 45 Light" w:cs="Univers 45 Light"/>
          <w:b/>
          <w:color w:val="000000"/>
          <w:sz w:val="24"/>
        </w:rPr>
        <w:t>FAL (FUNCTIONAL ADULT LITERECY EDUCATION)</w:t>
      </w:r>
      <w:r w:rsidR="00783DB3" w:rsidRPr="00783DB3">
        <w:rPr>
          <w:rFonts w:ascii="Univers 45 Light" w:hAnsi="Univers 45 Light" w:cs="Univers 45 Light"/>
          <w:b/>
          <w:color w:val="000000"/>
          <w:sz w:val="24"/>
        </w:rPr>
        <w:t>.</w:t>
      </w:r>
      <w:proofErr w:type="gramEnd"/>
    </w:p>
    <w:p w:rsidR="00C26391" w:rsidRDefault="006E7E46" w:rsidP="006E7E46">
      <w:pPr>
        <w:spacing w:before="100" w:beforeAutospacing="1" w:after="100" w:afterAutospacing="1"/>
        <w:jc w:val="both"/>
        <w:rPr>
          <w:rFonts w:ascii="Arial" w:hAnsi="Arial" w:cs="Arial"/>
          <w:color w:val="000000"/>
        </w:rPr>
      </w:pPr>
      <w:r>
        <w:rPr>
          <w:rFonts w:ascii="Arial" w:hAnsi="Arial" w:cs="Arial"/>
        </w:rPr>
        <w:t xml:space="preserve">Functional Adult Literacy (FAL) evolved from the needs of those </w:t>
      </w:r>
      <w:r w:rsidRPr="00352866">
        <w:rPr>
          <w:rFonts w:ascii="Arial" w:hAnsi="Arial" w:cs="Arial"/>
          <w:color w:val="000000" w:themeColor="text1"/>
        </w:rPr>
        <w:t>who missed the opportunity of fo</w:t>
      </w:r>
      <w:r>
        <w:rPr>
          <w:rFonts w:ascii="Arial" w:hAnsi="Arial" w:cs="Arial"/>
          <w:color w:val="000000" w:themeColor="text1"/>
        </w:rPr>
        <w:t>rmal education during childhood, especially for those who are</w:t>
      </w:r>
      <w:r w:rsidRPr="00352866">
        <w:rPr>
          <w:rFonts w:ascii="Arial" w:hAnsi="Arial" w:cs="Arial"/>
          <w:color w:val="000000" w:themeColor="text1"/>
        </w:rPr>
        <w:t xml:space="preserve"> </w:t>
      </w:r>
      <w:r w:rsidRPr="00D32C67">
        <w:rPr>
          <w:rFonts w:ascii="Arial" w:hAnsi="Arial" w:cs="Arial"/>
          <w:color w:val="000000"/>
        </w:rPr>
        <w:t>searching for knowledge and skills that help them to improve on whatever activities they are engaged in for betterment of their lives and the communities where they live.</w:t>
      </w:r>
      <w:r w:rsidR="00C26391">
        <w:rPr>
          <w:rFonts w:ascii="Arial" w:hAnsi="Arial" w:cs="Arial"/>
          <w:color w:val="000000"/>
        </w:rPr>
        <w:t xml:space="preserve"> </w:t>
      </w:r>
      <w:r>
        <w:rPr>
          <w:rFonts w:ascii="Arial" w:hAnsi="Arial" w:cs="Arial"/>
          <w:color w:val="000000" w:themeColor="text1"/>
        </w:rPr>
        <w:t xml:space="preserve">The </w:t>
      </w:r>
      <w:r>
        <w:rPr>
          <w:rFonts w:ascii="Arial" w:hAnsi="Arial" w:cs="Arial"/>
        </w:rPr>
        <w:t xml:space="preserve">Functional Adult Literacy by SAF-Teso, aimed at </w:t>
      </w:r>
      <w:r>
        <w:rPr>
          <w:rFonts w:ascii="Arial" w:hAnsi="Arial" w:cs="Arial"/>
          <w:color w:val="000000"/>
        </w:rPr>
        <w:t>providing</w:t>
      </w:r>
      <w:r w:rsidRPr="00D32C67">
        <w:rPr>
          <w:rFonts w:ascii="Arial" w:hAnsi="Arial" w:cs="Arial"/>
          <w:color w:val="000000"/>
        </w:rPr>
        <w:t xml:space="preserve"> skills in reading, writing and numeracy integrated with practical knowledge and skills. </w:t>
      </w:r>
    </w:p>
    <w:p w:rsidR="00C26391" w:rsidRDefault="006E7E46" w:rsidP="006E7E46">
      <w:pPr>
        <w:spacing w:before="100" w:beforeAutospacing="1" w:after="100" w:afterAutospacing="1"/>
        <w:jc w:val="both"/>
        <w:rPr>
          <w:rFonts w:ascii="Arial" w:hAnsi="Arial" w:cs="Arial"/>
          <w:color w:val="FF6600"/>
          <w:sz w:val="18"/>
          <w:szCs w:val="18"/>
        </w:rPr>
      </w:pPr>
      <w:r>
        <w:rPr>
          <w:rFonts w:ascii="Arial" w:hAnsi="Arial" w:cs="Arial"/>
          <w:color w:val="000000"/>
        </w:rPr>
        <w:t>FAL targeted a</w:t>
      </w:r>
      <w:r w:rsidRPr="00352866">
        <w:rPr>
          <w:rFonts w:ascii="Arial" w:hAnsi="Arial" w:cs="Arial"/>
          <w:color w:val="000000" w:themeColor="text1"/>
        </w:rPr>
        <w:t xml:space="preserve"> large range of people, including men and women, older people and youths, and specific groups of marginalized people such as prison inmates, those who are disabled and ethnic minorities</w:t>
      </w:r>
      <w:r w:rsidRPr="00483979">
        <w:rPr>
          <w:rFonts w:ascii="Arial" w:hAnsi="Arial" w:cs="Arial"/>
          <w:color w:val="FF6600"/>
          <w:sz w:val="18"/>
          <w:szCs w:val="18"/>
        </w:rPr>
        <w:t>.</w:t>
      </w:r>
      <w:r w:rsidR="004E515F">
        <w:rPr>
          <w:rFonts w:ascii="Arial" w:hAnsi="Arial" w:cs="Arial"/>
          <w:color w:val="FF6600"/>
          <w:sz w:val="18"/>
          <w:szCs w:val="18"/>
        </w:rPr>
        <w:t xml:space="preserve"> </w:t>
      </w:r>
    </w:p>
    <w:p w:rsidR="00C26391" w:rsidRDefault="00C26391" w:rsidP="006E7E46">
      <w:pPr>
        <w:spacing w:before="100" w:beforeAutospacing="1" w:after="100" w:afterAutospacing="1"/>
        <w:jc w:val="both"/>
        <w:rPr>
          <w:rFonts w:ascii="Arial" w:hAnsi="Arial" w:cs="Arial"/>
          <w:color w:val="FF6600"/>
          <w:sz w:val="18"/>
          <w:szCs w:val="18"/>
        </w:rPr>
      </w:pPr>
    </w:p>
    <w:p w:rsidR="00C26391" w:rsidRDefault="00C26391" w:rsidP="006E7E46">
      <w:pPr>
        <w:spacing w:before="100" w:beforeAutospacing="1" w:after="100" w:afterAutospacing="1"/>
        <w:jc w:val="both"/>
        <w:rPr>
          <w:rFonts w:ascii="Arial" w:hAnsi="Arial" w:cs="Arial"/>
          <w:color w:val="FF6600"/>
          <w:sz w:val="18"/>
          <w:szCs w:val="18"/>
        </w:rPr>
      </w:pPr>
    </w:p>
    <w:p w:rsidR="00C26391" w:rsidRDefault="00C26391" w:rsidP="006E7E46">
      <w:pPr>
        <w:spacing w:before="100" w:beforeAutospacing="1" w:after="100" w:afterAutospacing="1"/>
        <w:jc w:val="both"/>
        <w:rPr>
          <w:rFonts w:ascii="Arial" w:hAnsi="Arial" w:cs="Arial"/>
          <w:color w:val="FF6600"/>
          <w:sz w:val="18"/>
          <w:szCs w:val="18"/>
        </w:rPr>
      </w:pPr>
    </w:p>
    <w:p w:rsidR="00C26391" w:rsidRDefault="00C26391" w:rsidP="006E7E46">
      <w:pPr>
        <w:spacing w:before="100" w:beforeAutospacing="1" w:after="100" w:afterAutospacing="1"/>
        <w:jc w:val="both"/>
        <w:rPr>
          <w:rFonts w:ascii="Arial" w:hAnsi="Arial" w:cs="Arial"/>
          <w:color w:val="FF6600"/>
          <w:sz w:val="18"/>
          <w:szCs w:val="18"/>
        </w:rPr>
      </w:pPr>
    </w:p>
    <w:p w:rsidR="00C26391" w:rsidRDefault="00C26391" w:rsidP="006E7E46">
      <w:pPr>
        <w:spacing w:before="100" w:beforeAutospacing="1" w:after="100" w:afterAutospacing="1"/>
        <w:jc w:val="both"/>
        <w:rPr>
          <w:rFonts w:ascii="Arial" w:hAnsi="Arial" w:cs="Arial"/>
          <w:color w:val="FF6600"/>
          <w:sz w:val="18"/>
          <w:szCs w:val="18"/>
        </w:rPr>
      </w:pPr>
    </w:p>
    <w:p w:rsidR="00C26391" w:rsidRDefault="00C26391" w:rsidP="006E7E46">
      <w:pPr>
        <w:spacing w:before="100" w:beforeAutospacing="1" w:after="100" w:afterAutospacing="1"/>
        <w:jc w:val="both"/>
        <w:rPr>
          <w:rFonts w:ascii="Arial" w:hAnsi="Arial" w:cs="Arial"/>
          <w:color w:val="FF6600"/>
          <w:sz w:val="18"/>
          <w:szCs w:val="18"/>
        </w:rPr>
      </w:pPr>
    </w:p>
    <w:p w:rsidR="00C26391" w:rsidRDefault="00C26391" w:rsidP="006E7E46">
      <w:pPr>
        <w:spacing w:before="100" w:beforeAutospacing="1" w:after="100" w:afterAutospacing="1"/>
        <w:jc w:val="both"/>
        <w:rPr>
          <w:rFonts w:ascii="Arial" w:hAnsi="Arial" w:cs="Arial"/>
          <w:color w:val="FF6600"/>
          <w:sz w:val="18"/>
          <w:szCs w:val="18"/>
        </w:rPr>
      </w:pPr>
    </w:p>
    <w:p w:rsidR="006E7E46" w:rsidRPr="004E515F" w:rsidRDefault="00DD4273" w:rsidP="006E7E46">
      <w:pPr>
        <w:spacing w:before="100" w:beforeAutospacing="1" w:after="100" w:afterAutospacing="1"/>
        <w:jc w:val="both"/>
        <w:rPr>
          <w:rFonts w:ascii="Arial" w:hAnsi="Arial" w:cs="Arial"/>
          <w:color w:val="FF6600"/>
          <w:sz w:val="20"/>
          <w:szCs w:val="18"/>
        </w:rPr>
      </w:pPr>
      <w:r>
        <w:rPr>
          <w:rFonts w:ascii="Univers 45 Light" w:hAnsi="Univers 45 Light" w:cs="Univers 45 Light"/>
          <w:noProof/>
          <w:color w:val="000000"/>
          <w:sz w:val="24"/>
        </w:rPr>
        <w:lastRenderedPageBreak/>
        <mc:AlternateContent>
          <mc:Choice Requires="wps">
            <w:drawing>
              <wp:anchor distT="0" distB="0" distL="114300" distR="114300" simplePos="0" relativeHeight="251692032" behindDoc="0" locked="0" layoutInCell="1" allowOverlap="1" wp14:anchorId="1A51FB5A" wp14:editId="56247EA4">
                <wp:simplePos x="0" y="0"/>
                <wp:positionH relativeFrom="column">
                  <wp:posOffset>-42306</wp:posOffset>
                </wp:positionH>
                <wp:positionV relativeFrom="paragraph">
                  <wp:posOffset>216543</wp:posOffset>
                </wp:positionV>
                <wp:extent cx="6175375" cy="3431969"/>
                <wp:effectExtent l="0" t="0" r="12700" b="16510"/>
                <wp:wrapNone/>
                <wp:docPr id="86" name="Text Box 86"/>
                <wp:cNvGraphicFramePr/>
                <a:graphic xmlns:a="http://schemas.openxmlformats.org/drawingml/2006/main">
                  <a:graphicData uri="http://schemas.microsoft.com/office/word/2010/wordprocessingShape">
                    <wps:wsp>
                      <wps:cNvSpPr txBox="1"/>
                      <wps:spPr>
                        <a:xfrm>
                          <a:off x="0" y="0"/>
                          <a:ext cx="6175375" cy="34319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30E" w:rsidRDefault="00A90C78" w:rsidP="00DD4273">
                            <w:pPr>
                              <w:jc w:val="right"/>
                            </w:pPr>
                            <w:r>
                              <w:rPr>
                                <w:noProof/>
                              </w:rPr>
                              <w:drawing>
                                <wp:inline distT="0" distB="0" distL="0" distR="0">
                                  <wp:extent cx="5973445" cy="3384550"/>
                                  <wp:effectExtent l="0" t="0" r="825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3445" cy="33845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36" type="#_x0000_t202" style="position:absolute;left:0;text-align:left;margin-left:-3.35pt;margin-top:17.05pt;width:486.25pt;height:270.25pt;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" fillcolor="white [3201]" strokeweight=".5pt">
                <v:textbox>
                  <w:txbxContent>
                    <w:p w:rsidR="0097030E" w:rsidRDefault="00A90C78" w:rsidP="00DD4273">
                      <w:pPr>
                        <w:jc w:val="right"/>
                      </w:pPr>
                      <w:r>
                        <w:rPr>
                          <w:noProof/>
                        </w:rPr>
                        <w:drawing>
                          <wp:inline distT="0" distB="0" distL="0" distR="0">
                            <wp:extent cx="5973445" cy="3384550"/>
                            <wp:effectExtent l="0" t="0" r="825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3445" cy="3384550"/>
                                    </a:xfrm>
                                    <a:prstGeom prst="rect">
                                      <a:avLst/>
                                    </a:prstGeom>
                                    <a:noFill/>
                                    <a:ln>
                                      <a:noFill/>
                                    </a:ln>
                                  </pic:spPr>
                                </pic:pic>
                              </a:graphicData>
                            </a:graphic>
                          </wp:inline>
                        </w:drawing>
                      </w:r>
                    </w:p>
                  </w:txbxContent>
                </v:textbox>
              </v:shape>
            </w:pict>
          </mc:Fallback>
        </mc:AlternateContent>
      </w:r>
      <w:r w:rsidR="004E515F" w:rsidRPr="004E515F">
        <w:rPr>
          <w:rFonts w:ascii="Arial" w:hAnsi="Arial" w:cs="Arial"/>
          <w:color w:val="000000" w:themeColor="text1"/>
          <w:sz w:val="20"/>
        </w:rPr>
        <w:t>A total of</w:t>
      </w:r>
      <w:r w:rsidR="004E515F" w:rsidRPr="004E515F">
        <w:rPr>
          <w:rFonts w:ascii="Arial" w:hAnsi="Arial" w:cs="Arial"/>
          <w:color w:val="000000" w:themeColor="text1"/>
          <w:sz w:val="16"/>
          <w:szCs w:val="18"/>
        </w:rPr>
        <w:t xml:space="preserve"> </w:t>
      </w:r>
      <w:r w:rsidR="004E515F" w:rsidRPr="004E515F">
        <w:rPr>
          <w:rFonts w:ascii="Arial" w:hAnsi="Arial" w:cs="Arial"/>
          <w:color w:val="000000" w:themeColor="text1"/>
          <w:sz w:val="20"/>
          <w:szCs w:val="18"/>
        </w:rPr>
        <w:t>60 women benefited from this project.</w:t>
      </w:r>
      <w:r w:rsidR="0097030E">
        <w:rPr>
          <w:rFonts w:ascii="Arial" w:hAnsi="Arial" w:cs="Arial"/>
          <w:color w:val="000000" w:themeColor="text1"/>
          <w:sz w:val="20"/>
          <w:szCs w:val="18"/>
        </w:rPr>
        <w:t xml:space="preserve"> See the pictorial outlook below:</w:t>
      </w:r>
    </w:p>
    <w:p w:rsidR="006E7E46" w:rsidRDefault="006E7E4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186A36" w:rsidRDefault="00186A36" w:rsidP="007F4CB3">
      <w:pPr>
        <w:jc w:val="both"/>
        <w:rPr>
          <w:rFonts w:ascii="Univers 45 Light" w:hAnsi="Univers 45 Light" w:cs="Univers 45 Light"/>
          <w:color w:val="000000"/>
          <w:sz w:val="24"/>
        </w:rPr>
      </w:pPr>
    </w:p>
    <w:p w:rsidR="00DD4273" w:rsidRDefault="00DD4273" w:rsidP="00186A36">
      <w:pPr>
        <w:jc w:val="both"/>
        <w:rPr>
          <w:rStyle w:val="A23"/>
          <w:sz w:val="28"/>
          <w:szCs w:val="24"/>
        </w:rPr>
      </w:pPr>
    </w:p>
    <w:p w:rsidR="00DD4273" w:rsidRDefault="00DD4273" w:rsidP="00186A36">
      <w:pPr>
        <w:jc w:val="both"/>
        <w:rPr>
          <w:rStyle w:val="A23"/>
          <w:sz w:val="28"/>
          <w:szCs w:val="24"/>
        </w:rPr>
      </w:pPr>
    </w:p>
    <w:p w:rsidR="00A90C78" w:rsidRDefault="00A90C78" w:rsidP="00446A20">
      <w:pPr>
        <w:jc w:val="both"/>
        <w:rPr>
          <w:rFonts w:ascii="Arial" w:hAnsi="Arial" w:cs="Arial"/>
          <w:b/>
        </w:rPr>
      </w:pPr>
    </w:p>
    <w:p w:rsidR="00FE0052" w:rsidRPr="00446A20" w:rsidRDefault="00FE0052" w:rsidP="00446A20">
      <w:pPr>
        <w:jc w:val="both"/>
        <w:rPr>
          <w:rFonts w:ascii="Arial" w:hAnsi="Arial" w:cs="Arial"/>
          <w:b/>
        </w:rPr>
      </w:pPr>
      <w:proofErr w:type="gramStart"/>
      <w:r w:rsidRPr="00446A20">
        <w:rPr>
          <w:rFonts w:ascii="Arial" w:hAnsi="Arial" w:cs="Arial"/>
          <w:b/>
        </w:rPr>
        <w:t>SOLAR POWER GENERATION</w:t>
      </w:r>
      <w:r w:rsidR="00446A20" w:rsidRPr="00446A20">
        <w:rPr>
          <w:rFonts w:ascii="Arial" w:hAnsi="Arial" w:cs="Arial"/>
          <w:b/>
        </w:rPr>
        <w:t xml:space="preserve">/DISTRIBUTION </w:t>
      </w:r>
      <w:r w:rsidRPr="00446A20">
        <w:rPr>
          <w:rFonts w:ascii="Arial" w:hAnsi="Arial" w:cs="Arial"/>
          <w:b/>
        </w:rPr>
        <w:t>PROJECT.</w:t>
      </w:r>
      <w:proofErr w:type="gramEnd"/>
    </w:p>
    <w:p w:rsidR="00446A20" w:rsidRPr="00446A20" w:rsidRDefault="00A90C78" w:rsidP="00446A20">
      <w:pPr>
        <w:jc w:val="both"/>
        <w:rPr>
          <w:rFonts w:ascii="Arial" w:hAnsi="Arial" w:cs="Arial"/>
        </w:rPr>
      </w:pPr>
      <w:r>
        <w:rPr>
          <w:rFonts w:ascii="Arial" w:hAnsi="Arial" w:cs="Arial"/>
          <w:noProof/>
        </w:rPr>
        <mc:AlternateContent>
          <mc:Choice Requires="wps">
            <w:drawing>
              <wp:anchor distT="0" distB="0" distL="114300" distR="114300" simplePos="0" relativeHeight="251695104" behindDoc="0" locked="0" layoutInCell="1" allowOverlap="1">
                <wp:simplePos x="0" y="0"/>
                <wp:positionH relativeFrom="column">
                  <wp:posOffset>-42306</wp:posOffset>
                </wp:positionH>
                <wp:positionV relativeFrom="paragraph">
                  <wp:posOffset>616288</wp:posOffset>
                </wp:positionV>
                <wp:extent cx="6198920" cy="3479470"/>
                <wp:effectExtent l="0" t="0" r="11430" b="26035"/>
                <wp:wrapNone/>
                <wp:docPr id="12" name="Text Box 12"/>
                <wp:cNvGraphicFramePr/>
                <a:graphic xmlns:a="http://schemas.openxmlformats.org/drawingml/2006/main">
                  <a:graphicData uri="http://schemas.microsoft.com/office/word/2010/wordprocessingShape">
                    <wps:wsp>
                      <wps:cNvSpPr txBox="1"/>
                      <wps:spPr>
                        <a:xfrm>
                          <a:off x="0" y="0"/>
                          <a:ext cx="6198920" cy="34794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90C78" w:rsidRDefault="00A90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37" type="#_x0000_t202" style="position:absolute;left:0;text-align:left;margin-left:-3.35pt;margin-top:48.55pt;width:488.1pt;height:273.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" fillcolor="white [3201]" strokeweight=".5pt">
                <v:textbox>
                  <w:txbxContent>
                    <w:p w:rsidR="00A90C78" w:rsidRDefault="00A90C78"/>
                  </w:txbxContent>
                </v:textbox>
              </v:shape>
            </w:pict>
          </mc:Fallback>
        </mc:AlternateContent>
      </w:r>
      <w:r w:rsidR="00446A20" w:rsidRPr="00446A20">
        <w:rPr>
          <w:rFonts w:ascii="Arial" w:hAnsi="Arial" w:cs="Arial"/>
        </w:rPr>
        <w:t>Pilgrim Africa, SAF-Teso and the Colombian University Engineers without boarders-USA have entered into agreement in order to undertake engagement in rural electrification pro</w:t>
      </w:r>
      <w:r w:rsidR="00296F39">
        <w:rPr>
          <w:rFonts w:ascii="Arial" w:hAnsi="Arial" w:cs="Arial"/>
        </w:rPr>
        <w:t xml:space="preserve">gram in </w:t>
      </w:r>
      <w:proofErr w:type="spellStart"/>
      <w:r w:rsidR="00296F39">
        <w:rPr>
          <w:rFonts w:ascii="Arial" w:hAnsi="Arial" w:cs="Arial"/>
        </w:rPr>
        <w:t>Orungo</w:t>
      </w:r>
      <w:proofErr w:type="spellEnd"/>
      <w:r w:rsidR="00296F39">
        <w:rPr>
          <w:rFonts w:ascii="Arial" w:hAnsi="Arial" w:cs="Arial"/>
        </w:rPr>
        <w:t xml:space="preserve"> sub-county, </w:t>
      </w:r>
      <w:proofErr w:type="spellStart"/>
      <w:r w:rsidR="00296F39">
        <w:rPr>
          <w:rFonts w:ascii="Arial" w:hAnsi="Arial" w:cs="Arial"/>
        </w:rPr>
        <w:t>moru</w:t>
      </w:r>
      <w:r w:rsidR="00446A20" w:rsidRPr="00446A20">
        <w:rPr>
          <w:rFonts w:ascii="Arial" w:hAnsi="Arial" w:cs="Arial"/>
        </w:rPr>
        <w:t>inera</w:t>
      </w:r>
      <w:proofErr w:type="spellEnd"/>
      <w:r w:rsidR="00446A20" w:rsidRPr="00446A20">
        <w:rPr>
          <w:rFonts w:ascii="Arial" w:hAnsi="Arial" w:cs="Arial"/>
        </w:rPr>
        <w:t xml:space="preserve"> parish as a model.</w:t>
      </w:r>
    </w:p>
    <w:p w:rsidR="00FE0052" w:rsidRDefault="00FE0052" w:rsidP="00186A36">
      <w:pPr>
        <w:jc w:val="both"/>
        <w:rPr>
          <w:rFonts w:ascii="Univers 45 Light" w:hAnsi="Univers 45 Light" w:cs="Univers 45 Light"/>
          <w:color w:val="000000"/>
        </w:rPr>
      </w:pPr>
    </w:p>
    <w:p w:rsidR="00186A36" w:rsidRPr="00F73570" w:rsidRDefault="00186A36" w:rsidP="007F4CB3">
      <w:pPr>
        <w:jc w:val="both"/>
        <w:rPr>
          <w:rFonts w:ascii="Univers 45 Light" w:hAnsi="Univers 45 Light" w:cs="Univers 45 Light"/>
          <w:color w:val="000000"/>
          <w:sz w:val="24"/>
        </w:rPr>
      </w:pPr>
    </w:p>
    <w:sectPr w:rsidR="00186A36" w:rsidRPr="00F73570" w:rsidSect="00853EE7">
      <w:headerReference w:type="default" r:id="rId22"/>
      <w:pgSz w:w="12240" w:h="15840"/>
      <w:pgMar w:top="520" w:right="1440" w:bottom="0" w:left="1170" w:header="27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22B6" w:rsidRDefault="00DF22B6" w:rsidP="00D84F69">
      <w:pPr>
        <w:spacing w:after="0" w:line="240" w:lineRule="auto"/>
      </w:pPr>
      <w:r>
        <w:separator/>
      </w:r>
    </w:p>
  </w:endnote>
  <w:endnote w:type="continuationSeparator" w:id="0">
    <w:p w:rsidR="00DF22B6" w:rsidRDefault="00DF22B6" w:rsidP="00D84F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Rockwell">
    <w:altName w:val="Rockwell"/>
    <w:panose1 w:val="02060603020205020403"/>
    <w:charset w:val="00"/>
    <w:family w:val="roman"/>
    <w:pitch w:val="variable"/>
    <w:sig w:usb0="00000003" w:usb1="00000000" w:usb2="00000000" w:usb3="00000000" w:csb0="00000001" w:csb1="00000000"/>
  </w:font>
  <w:font w:name="Univers 45 Light">
    <w:altName w:val="Univers 45 Light"/>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22B6" w:rsidRDefault="00DF22B6" w:rsidP="00D84F69">
      <w:pPr>
        <w:spacing w:after="0" w:line="240" w:lineRule="auto"/>
      </w:pPr>
      <w:r>
        <w:separator/>
      </w:r>
    </w:p>
  </w:footnote>
  <w:footnote w:type="continuationSeparator" w:id="0">
    <w:p w:rsidR="00DF22B6" w:rsidRDefault="00DF22B6" w:rsidP="00D84F6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4F69" w:rsidRDefault="00D84F69">
    <w:pPr>
      <w:pStyle w:val="Header"/>
      <w:rPr>
        <w:b/>
        <w:noProof/>
        <w:sz w:val="52"/>
      </w:rPr>
    </w:pPr>
  </w:p>
  <w:p w:rsidR="00853EE7" w:rsidRDefault="00853EE7">
    <w:pPr>
      <w:pStyle w:val="Header"/>
      <w:rPr>
        <w:rFonts w:asciiTheme="majorHAnsi" w:eastAsiaTheme="majorEastAsia" w:hAnsiTheme="majorHAnsi" w:cstheme="majorBidi"/>
        <w:sz w:val="3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928BB"/>
    <w:multiLevelType w:val="hybridMultilevel"/>
    <w:tmpl w:val="835244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680E"/>
    <w:rsid w:val="0001027C"/>
    <w:rsid w:val="00021034"/>
    <w:rsid w:val="00025F21"/>
    <w:rsid w:val="0005736D"/>
    <w:rsid w:val="000A5898"/>
    <w:rsid w:val="000F7164"/>
    <w:rsid w:val="001024C5"/>
    <w:rsid w:val="00137C9D"/>
    <w:rsid w:val="001726D0"/>
    <w:rsid w:val="0017671B"/>
    <w:rsid w:val="00186A36"/>
    <w:rsid w:val="001D7C5B"/>
    <w:rsid w:val="00274DA1"/>
    <w:rsid w:val="0028690A"/>
    <w:rsid w:val="00296F39"/>
    <w:rsid w:val="002C42DE"/>
    <w:rsid w:val="00311A0B"/>
    <w:rsid w:val="003376AD"/>
    <w:rsid w:val="00397973"/>
    <w:rsid w:val="003C2634"/>
    <w:rsid w:val="003D4292"/>
    <w:rsid w:val="003F215B"/>
    <w:rsid w:val="00446A20"/>
    <w:rsid w:val="004530D9"/>
    <w:rsid w:val="0045680E"/>
    <w:rsid w:val="00481633"/>
    <w:rsid w:val="004B7B03"/>
    <w:rsid w:val="004E515F"/>
    <w:rsid w:val="00521361"/>
    <w:rsid w:val="0053548E"/>
    <w:rsid w:val="0054249C"/>
    <w:rsid w:val="00555D0E"/>
    <w:rsid w:val="005C378D"/>
    <w:rsid w:val="005E1426"/>
    <w:rsid w:val="0060406D"/>
    <w:rsid w:val="00637204"/>
    <w:rsid w:val="00642B1A"/>
    <w:rsid w:val="00670647"/>
    <w:rsid w:val="0069748F"/>
    <w:rsid w:val="006E7E46"/>
    <w:rsid w:val="00722606"/>
    <w:rsid w:val="00733E20"/>
    <w:rsid w:val="0075168A"/>
    <w:rsid w:val="00766CCA"/>
    <w:rsid w:val="00783DB3"/>
    <w:rsid w:val="007A6366"/>
    <w:rsid w:val="007B20F0"/>
    <w:rsid w:val="007E4093"/>
    <w:rsid w:val="007F4CB3"/>
    <w:rsid w:val="008353CC"/>
    <w:rsid w:val="00853EE7"/>
    <w:rsid w:val="00857739"/>
    <w:rsid w:val="00866799"/>
    <w:rsid w:val="008A7A84"/>
    <w:rsid w:val="008C4130"/>
    <w:rsid w:val="00906236"/>
    <w:rsid w:val="00924796"/>
    <w:rsid w:val="00957F56"/>
    <w:rsid w:val="0097030E"/>
    <w:rsid w:val="00990E9A"/>
    <w:rsid w:val="009C0C18"/>
    <w:rsid w:val="00A2508C"/>
    <w:rsid w:val="00A442C8"/>
    <w:rsid w:val="00A81C97"/>
    <w:rsid w:val="00A83C35"/>
    <w:rsid w:val="00A90C78"/>
    <w:rsid w:val="00AD50E9"/>
    <w:rsid w:val="00B0153B"/>
    <w:rsid w:val="00B016BF"/>
    <w:rsid w:val="00B106FE"/>
    <w:rsid w:val="00B16E93"/>
    <w:rsid w:val="00B33CA8"/>
    <w:rsid w:val="00B7354D"/>
    <w:rsid w:val="00BA1D42"/>
    <w:rsid w:val="00BA346F"/>
    <w:rsid w:val="00C01B2E"/>
    <w:rsid w:val="00C05A38"/>
    <w:rsid w:val="00C1036D"/>
    <w:rsid w:val="00C26391"/>
    <w:rsid w:val="00C403CE"/>
    <w:rsid w:val="00C7051E"/>
    <w:rsid w:val="00C74BCD"/>
    <w:rsid w:val="00CE7C23"/>
    <w:rsid w:val="00D146CE"/>
    <w:rsid w:val="00D35894"/>
    <w:rsid w:val="00D42543"/>
    <w:rsid w:val="00D52F8B"/>
    <w:rsid w:val="00D8060B"/>
    <w:rsid w:val="00D84F69"/>
    <w:rsid w:val="00DB67CF"/>
    <w:rsid w:val="00DC3E2A"/>
    <w:rsid w:val="00DD4273"/>
    <w:rsid w:val="00DF22B6"/>
    <w:rsid w:val="00E15000"/>
    <w:rsid w:val="00E75A09"/>
    <w:rsid w:val="00E814D2"/>
    <w:rsid w:val="00E9414B"/>
    <w:rsid w:val="00E9495E"/>
    <w:rsid w:val="00EB229C"/>
    <w:rsid w:val="00EF1755"/>
    <w:rsid w:val="00F074E2"/>
    <w:rsid w:val="00F14C96"/>
    <w:rsid w:val="00F73570"/>
    <w:rsid w:val="00F81A90"/>
    <w:rsid w:val="00F81BC3"/>
    <w:rsid w:val="00F9280E"/>
    <w:rsid w:val="00FE0052"/>
    <w:rsid w:val="00FE2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7973"/>
  </w:style>
  <w:style w:type="paragraph" w:styleId="Heading1">
    <w:name w:val="heading 1"/>
    <w:basedOn w:val="Normal"/>
    <w:next w:val="Normal"/>
    <w:link w:val="Heading1Char"/>
    <w:uiPriority w:val="9"/>
    <w:qFormat/>
    <w:rsid w:val="0039797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39797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97973"/>
    <w:pPr>
      <w:keepNext/>
      <w:keepLines/>
      <w:spacing w:before="200" w:after="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
    <w:semiHidden/>
    <w:unhideWhenUsed/>
    <w:qFormat/>
    <w:rsid w:val="00397973"/>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9797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link w:val="Heading2"/>
    <w:uiPriority w:val="9"/>
    <w:semiHidden/>
    <w:rsid w:val="00397973"/>
    <w:rPr>
      <w:rFonts w:asciiTheme="majorHAnsi" w:eastAsiaTheme="majorEastAsia" w:hAnsiTheme="majorHAnsi" w:cstheme="majorBidi"/>
      <w:b/>
      <w:bCs/>
      <w:color w:val="4F81BD" w:themeColor="accent1"/>
      <w:sz w:val="26"/>
      <w:szCs w:val="26"/>
    </w:rPr>
  </w:style>
  <w:style w:type="character" w:customStyle="1" w:styleId="Heading3Char">
    <w:name w:val="Heading 3 Char"/>
    <w:link w:val="Heading3"/>
    <w:uiPriority w:val="9"/>
    <w:semiHidden/>
    <w:rsid w:val="00397973"/>
    <w:rPr>
      <w:rFonts w:asciiTheme="majorHAnsi" w:eastAsiaTheme="majorEastAsia" w:hAnsiTheme="majorHAnsi" w:cstheme="majorBidi"/>
      <w:b/>
      <w:bCs/>
      <w:color w:val="4F81BD" w:themeColor="accent1"/>
    </w:rPr>
  </w:style>
  <w:style w:type="character" w:customStyle="1" w:styleId="Heading6Char">
    <w:name w:val="Heading 6 Char"/>
    <w:link w:val="Heading6"/>
    <w:uiPriority w:val="9"/>
    <w:semiHidden/>
    <w:rsid w:val="00397973"/>
    <w:rPr>
      <w:rFonts w:asciiTheme="majorHAnsi" w:eastAsiaTheme="majorEastAsia" w:hAnsiTheme="majorHAnsi" w:cstheme="majorBidi"/>
      <w:i/>
      <w:iCs/>
      <w:color w:val="243F60" w:themeColor="accent1" w:themeShade="7F"/>
    </w:rPr>
  </w:style>
  <w:style w:type="character" w:styleId="Strong">
    <w:name w:val="Strong"/>
    <w:uiPriority w:val="22"/>
    <w:qFormat/>
    <w:rsid w:val="00397973"/>
    <w:rPr>
      <w:b/>
      <w:bCs/>
    </w:rPr>
  </w:style>
  <w:style w:type="character" w:styleId="Emphasis">
    <w:name w:val="Emphasis"/>
    <w:uiPriority w:val="20"/>
    <w:qFormat/>
    <w:rsid w:val="00397973"/>
    <w:rPr>
      <w:i/>
      <w:iCs/>
    </w:rPr>
  </w:style>
  <w:style w:type="paragraph" w:styleId="NoSpacing">
    <w:name w:val="No Spacing"/>
    <w:uiPriority w:val="1"/>
    <w:qFormat/>
    <w:rsid w:val="00397973"/>
    <w:pPr>
      <w:spacing w:after="0" w:line="240" w:lineRule="auto"/>
    </w:pPr>
  </w:style>
  <w:style w:type="paragraph" w:styleId="ListParagraph">
    <w:name w:val="List Paragraph"/>
    <w:basedOn w:val="Normal"/>
    <w:uiPriority w:val="34"/>
    <w:qFormat/>
    <w:rsid w:val="00397973"/>
    <w:pPr>
      <w:ind w:left="720"/>
      <w:contextualSpacing/>
    </w:pPr>
  </w:style>
  <w:style w:type="paragraph" w:styleId="BalloonText">
    <w:name w:val="Balloon Text"/>
    <w:basedOn w:val="Normal"/>
    <w:link w:val="BalloonTextChar"/>
    <w:uiPriority w:val="99"/>
    <w:semiHidden/>
    <w:unhideWhenUsed/>
    <w:rsid w:val="004568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80E"/>
    <w:rPr>
      <w:rFonts w:ascii="Tahoma" w:hAnsi="Tahoma" w:cs="Tahoma"/>
      <w:sz w:val="16"/>
      <w:szCs w:val="16"/>
    </w:rPr>
  </w:style>
  <w:style w:type="paragraph" w:customStyle="1" w:styleId="Default">
    <w:name w:val="Default"/>
    <w:rsid w:val="00DB67CF"/>
    <w:pPr>
      <w:autoSpaceDE w:val="0"/>
      <w:autoSpaceDN w:val="0"/>
      <w:adjustRightInd w:val="0"/>
      <w:spacing w:after="0" w:line="240" w:lineRule="auto"/>
    </w:pPr>
    <w:rPr>
      <w:rFonts w:ascii="Rockwell" w:hAnsi="Rockwell" w:cs="Rockwell"/>
      <w:color w:val="000000"/>
      <w:sz w:val="24"/>
      <w:szCs w:val="24"/>
    </w:rPr>
  </w:style>
  <w:style w:type="paragraph" w:customStyle="1" w:styleId="Pa3">
    <w:name w:val="Pa3"/>
    <w:basedOn w:val="Default"/>
    <w:next w:val="Default"/>
    <w:uiPriority w:val="99"/>
    <w:rsid w:val="00DB67CF"/>
    <w:pPr>
      <w:spacing w:line="241" w:lineRule="atLeast"/>
    </w:pPr>
    <w:rPr>
      <w:rFonts w:cstheme="minorBidi"/>
      <w:color w:val="auto"/>
    </w:rPr>
  </w:style>
  <w:style w:type="character" w:customStyle="1" w:styleId="A5">
    <w:name w:val="A5"/>
    <w:uiPriority w:val="99"/>
    <w:rsid w:val="00DB67CF"/>
    <w:rPr>
      <w:rFonts w:cs="Rockwell"/>
      <w:b/>
      <w:bCs/>
      <w:color w:val="000000"/>
      <w:sz w:val="40"/>
      <w:szCs w:val="40"/>
    </w:rPr>
  </w:style>
  <w:style w:type="paragraph" w:customStyle="1" w:styleId="Pa1">
    <w:name w:val="Pa1"/>
    <w:basedOn w:val="Default"/>
    <w:next w:val="Default"/>
    <w:uiPriority w:val="99"/>
    <w:rsid w:val="00DB67CF"/>
    <w:pPr>
      <w:spacing w:line="241" w:lineRule="atLeast"/>
    </w:pPr>
    <w:rPr>
      <w:rFonts w:ascii="Univers 45 Light" w:hAnsi="Univers 45 Light" w:cstheme="minorBidi"/>
      <w:color w:val="auto"/>
    </w:rPr>
  </w:style>
  <w:style w:type="character" w:customStyle="1" w:styleId="A7">
    <w:name w:val="A7"/>
    <w:uiPriority w:val="99"/>
    <w:rsid w:val="00DB67CF"/>
    <w:rPr>
      <w:rFonts w:cs="Univers 45 Light"/>
      <w:color w:val="000000"/>
      <w:sz w:val="21"/>
      <w:szCs w:val="21"/>
    </w:rPr>
  </w:style>
  <w:style w:type="paragraph" w:customStyle="1" w:styleId="Pa5">
    <w:name w:val="Pa5"/>
    <w:basedOn w:val="Default"/>
    <w:next w:val="Default"/>
    <w:uiPriority w:val="99"/>
    <w:rsid w:val="00DC3E2A"/>
    <w:pPr>
      <w:spacing w:line="241" w:lineRule="atLeast"/>
    </w:pPr>
    <w:rPr>
      <w:rFonts w:ascii="Univers 45 Light" w:hAnsi="Univers 45 Light" w:cstheme="minorBidi"/>
      <w:color w:val="auto"/>
    </w:rPr>
  </w:style>
  <w:style w:type="character" w:customStyle="1" w:styleId="A0">
    <w:name w:val="A0"/>
    <w:uiPriority w:val="99"/>
    <w:rsid w:val="00DC3E2A"/>
    <w:rPr>
      <w:rFonts w:cs="Univers 45 Light"/>
      <w:b/>
      <w:bCs/>
      <w:color w:val="000000"/>
      <w:sz w:val="20"/>
      <w:szCs w:val="20"/>
    </w:rPr>
  </w:style>
  <w:style w:type="character" w:customStyle="1" w:styleId="A10">
    <w:name w:val="A10"/>
    <w:uiPriority w:val="99"/>
    <w:rsid w:val="00DC3E2A"/>
    <w:rPr>
      <w:rFonts w:cs="Univers 45 Light"/>
      <w:i/>
      <w:iCs/>
      <w:color w:val="000000"/>
      <w:sz w:val="18"/>
      <w:szCs w:val="18"/>
    </w:rPr>
  </w:style>
  <w:style w:type="paragraph" w:customStyle="1" w:styleId="Pa6">
    <w:name w:val="Pa6"/>
    <w:basedOn w:val="Default"/>
    <w:next w:val="Default"/>
    <w:uiPriority w:val="99"/>
    <w:rsid w:val="004530D9"/>
    <w:pPr>
      <w:spacing w:line="241" w:lineRule="atLeast"/>
    </w:pPr>
    <w:rPr>
      <w:rFonts w:ascii="Univers 45 Light" w:hAnsi="Univers 45 Light" w:cstheme="minorBidi"/>
      <w:color w:val="auto"/>
    </w:rPr>
  </w:style>
  <w:style w:type="paragraph" w:customStyle="1" w:styleId="Pa2">
    <w:name w:val="Pa2"/>
    <w:basedOn w:val="Default"/>
    <w:next w:val="Default"/>
    <w:uiPriority w:val="99"/>
    <w:rsid w:val="00C01B2E"/>
    <w:pPr>
      <w:spacing w:line="241" w:lineRule="atLeast"/>
    </w:pPr>
    <w:rPr>
      <w:rFonts w:cstheme="minorBidi"/>
      <w:color w:val="auto"/>
    </w:rPr>
  </w:style>
  <w:style w:type="character" w:customStyle="1" w:styleId="A23">
    <w:name w:val="A23"/>
    <w:uiPriority w:val="99"/>
    <w:rsid w:val="00C01B2E"/>
    <w:rPr>
      <w:rFonts w:cs="Rockwell"/>
      <w:b/>
      <w:bCs/>
      <w:color w:val="000000"/>
      <w:sz w:val="72"/>
      <w:szCs w:val="72"/>
    </w:rPr>
  </w:style>
  <w:style w:type="paragraph" w:customStyle="1" w:styleId="Pa7">
    <w:name w:val="Pa7"/>
    <w:basedOn w:val="Default"/>
    <w:next w:val="Default"/>
    <w:uiPriority w:val="99"/>
    <w:rsid w:val="00C01B2E"/>
    <w:pPr>
      <w:spacing w:line="241" w:lineRule="atLeast"/>
    </w:pPr>
    <w:rPr>
      <w:rFonts w:cstheme="minorBidi"/>
      <w:color w:val="auto"/>
    </w:rPr>
  </w:style>
  <w:style w:type="character" w:customStyle="1" w:styleId="A4">
    <w:name w:val="A4"/>
    <w:uiPriority w:val="99"/>
    <w:rsid w:val="00C01B2E"/>
    <w:rPr>
      <w:rFonts w:ascii="Univers 45 Light" w:hAnsi="Univers 45 Light" w:cs="Univers 45 Light"/>
      <w:b/>
      <w:bCs/>
      <w:color w:val="000000"/>
      <w:sz w:val="28"/>
      <w:szCs w:val="28"/>
    </w:rPr>
  </w:style>
  <w:style w:type="character" w:customStyle="1" w:styleId="A1">
    <w:name w:val="A1"/>
    <w:uiPriority w:val="99"/>
    <w:rsid w:val="00C01B2E"/>
    <w:rPr>
      <w:rFonts w:ascii="Univers 45 Light" w:hAnsi="Univers 45 Light" w:cs="Univers 45 Light"/>
      <w:color w:val="000000"/>
      <w:sz w:val="22"/>
      <w:szCs w:val="22"/>
    </w:rPr>
  </w:style>
  <w:style w:type="character" w:customStyle="1" w:styleId="A9">
    <w:name w:val="A9"/>
    <w:uiPriority w:val="99"/>
    <w:rsid w:val="00AD50E9"/>
    <w:rPr>
      <w:rFonts w:cs="Univers 45 Light"/>
      <w:i/>
      <w:iCs/>
      <w:color w:val="000000"/>
      <w:sz w:val="16"/>
      <w:szCs w:val="16"/>
    </w:rPr>
  </w:style>
  <w:style w:type="paragraph" w:customStyle="1" w:styleId="Pa9">
    <w:name w:val="Pa9"/>
    <w:basedOn w:val="Default"/>
    <w:next w:val="Default"/>
    <w:uiPriority w:val="99"/>
    <w:rsid w:val="00021034"/>
    <w:pPr>
      <w:spacing w:line="241" w:lineRule="atLeast"/>
    </w:pPr>
    <w:rPr>
      <w:rFonts w:ascii="Univers 45 Light" w:hAnsi="Univers 45 Light" w:cstheme="minorBidi"/>
      <w:color w:val="auto"/>
    </w:rPr>
  </w:style>
  <w:style w:type="paragraph" w:customStyle="1" w:styleId="Pa11">
    <w:name w:val="Pa11"/>
    <w:basedOn w:val="Default"/>
    <w:next w:val="Default"/>
    <w:uiPriority w:val="99"/>
    <w:rsid w:val="00D35894"/>
    <w:pPr>
      <w:spacing w:line="241" w:lineRule="atLeast"/>
    </w:pPr>
    <w:rPr>
      <w:rFonts w:ascii="Univers 45 Light" w:hAnsi="Univers 45 Light" w:cstheme="minorBidi"/>
      <w:color w:val="auto"/>
    </w:rPr>
  </w:style>
  <w:style w:type="character" w:customStyle="1" w:styleId="A14">
    <w:name w:val="A14"/>
    <w:uiPriority w:val="99"/>
    <w:rsid w:val="002C42DE"/>
    <w:rPr>
      <w:rFonts w:cs="Univers 45 Light"/>
      <w:color w:val="000000"/>
      <w:sz w:val="22"/>
      <w:szCs w:val="22"/>
    </w:rPr>
  </w:style>
  <w:style w:type="character" w:customStyle="1" w:styleId="A27">
    <w:name w:val="A27"/>
    <w:uiPriority w:val="99"/>
    <w:rsid w:val="002C42DE"/>
    <w:rPr>
      <w:rFonts w:cs="Univers 45 Light"/>
      <w:b/>
      <w:bCs/>
      <w:color w:val="000000"/>
      <w:sz w:val="22"/>
      <w:szCs w:val="22"/>
      <w:u w:val="single"/>
    </w:rPr>
  </w:style>
  <w:style w:type="table" w:styleId="TableGrid">
    <w:name w:val="Table Grid"/>
    <w:basedOn w:val="TableNormal"/>
    <w:uiPriority w:val="59"/>
    <w:rsid w:val="005354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84F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4F69"/>
  </w:style>
  <w:style w:type="paragraph" w:styleId="Footer">
    <w:name w:val="footer"/>
    <w:basedOn w:val="Normal"/>
    <w:link w:val="FooterChar"/>
    <w:uiPriority w:val="99"/>
    <w:unhideWhenUsed/>
    <w:rsid w:val="00D84F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4F6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7973"/>
  </w:style>
  <w:style w:type="paragraph" w:styleId="Heading1">
    <w:name w:val="heading 1"/>
    <w:basedOn w:val="Normal"/>
    <w:next w:val="Normal"/>
    <w:link w:val="Heading1Char"/>
    <w:uiPriority w:val="9"/>
    <w:qFormat/>
    <w:rsid w:val="0039797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39797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97973"/>
    <w:pPr>
      <w:keepNext/>
      <w:keepLines/>
      <w:spacing w:before="200" w:after="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
    <w:semiHidden/>
    <w:unhideWhenUsed/>
    <w:qFormat/>
    <w:rsid w:val="00397973"/>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9797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link w:val="Heading2"/>
    <w:uiPriority w:val="9"/>
    <w:semiHidden/>
    <w:rsid w:val="00397973"/>
    <w:rPr>
      <w:rFonts w:asciiTheme="majorHAnsi" w:eastAsiaTheme="majorEastAsia" w:hAnsiTheme="majorHAnsi" w:cstheme="majorBidi"/>
      <w:b/>
      <w:bCs/>
      <w:color w:val="4F81BD" w:themeColor="accent1"/>
      <w:sz w:val="26"/>
      <w:szCs w:val="26"/>
    </w:rPr>
  </w:style>
  <w:style w:type="character" w:customStyle="1" w:styleId="Heading3Char">
    <w:name w:val="Heading 3 Char"/>
    <w:link w:val="Heading3"/>
    <w:uiPriority w:val="9"/>
    <w:semiHidden/>
    <w:rsid w:val="00397973"/>
    <w:rPr>
      <w:rFonts w:asciiTheme="majorHAnsi" w:eastAsiaTheme="majorEastAsia" w:hAnsiTheme="majorHAnsi" w:cstheme="majorBidi"/>
      <w:b/>
      <w:bCs/>
      <w:color w:val="4F81BD" w:themeColor="accent1"/>
    </w:rPr>
  </w:style>
  <w:style w:type="character" w:customStyle="1" w:styleId="Heading6Char">
    <w:name w:val="Heading 6 Char"/>
    <w:link w:val="Heading6"/>
    <w:uiPriority w:val="9"/>
    <w:semiHidden/>
    <w:rsid w:val="00397973"/>
    <w:rPr>
      <w:rFonts w:asciiTheme="majorHAnsi" w:eastAsiaTheme="majorEastAsia" w:hAnsiTheme="majorHAnsi" w:cstheme="majorBidi"/>
      <w:i/>
      <w:iCs/>
      <w:color w:val="243F60" w:themeColor="accent1" w:themeShade="7F"/>
    </w:rPr>
  </w:style>
  <w:style w:type="character" w:styleId="Strong">
    <w:name w:val="Strong"/>
    <w:uiPriority w:val="22"/>
    <w:qFormat/>
    <w:rsid w:val="00397973"/>
    <w:rPr>
      <w:b/>
      <w:bCs/>
    </w:rPr>
  </w:style>
  <w:style w:type="character" w:styleId="Emphasis">
    <w:name w:val="Emphasis"/>
    <w:uiPriority w:val="20"/>
    <w:qFormat/>
    <w:rsid w:val="00397973"/>
    <w:rPr>
      <w:i/>
      <w:iCs/>
    </w:rPr>
  </w:style>
  <w:style w:type="paragraph" w:styleId="NoSpacing">
    <w:name w:val="No Spacing"/>
    <w:uiPriority w:val="1"/>
    <w:qFormat/>
    <w:rsid w:val="00397973"/>
    <w:pPr>
      <w:spacing w:after="0" w:line="240" w:lineRule="auto"/>
    </w:pPr>
  </w:style>
  <w:style w:type="paragraph" w:styleId="ListParagraph">
    <w:name w:val="List Paragraph"/>
    <w:basedOn w:val="Normal"/>
    <w:uiPriority w:val="34"/>
    <w:qFormat/>
    <w:rsid w:val="00397973"/>
    <w:pPr>
      <w:ind w:left="720"/>
      <w:contextualSpacing/>
    </w:pPr>
  </w:style>
  <w:style w:type="paragraph" w:styleId="BalloonText">
    <w:name w:val="Balloon Text"/>
    <w:basedOn w:val="Normal"/>
    <w:link w:val="BalloonTextChar"/>
    <w:uiPriority w:val="99"/>
    <w:semiHidden/>
    <w:unhideWhenUsed/>
    <w:rsid w:val="004568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80E"/>
    <w:rPr>
      <w:rFonts w:ascii="Tahoma" w:hAnsi="Tahoma" w:cs="Tahoma"/>
      <w:sz w:val="16"/>
      <w:szCs w:val="16"/>
    </w:rPr>
  </w:style>
  <w:style w:type="paragraph" w:customStyle="1" w:styleId="Default">
    <w:name w:val="Default"/>
    <w:rsid w:val="00DB67CF"/>
    <w:pPr>
      <w:autoSpaceDE w:val="0"/>
      <w:autoSpaceDN w:val="0"/>
      <w:adjustRightInd w:val="0"/>
      <w:spacing w:after="0" w:line="240" w:lineRule="auto"/>
    </w:pPr>
    <w:rPr>
      <w:rFonts w:ascii="Rockwell" w:hAnsi="Rockwell" w:cs="Rockwell"/>
      <w:color w:val="000000"/>
      <w:sz w:val="24"/>
      <w:szCs w:val="24"/>
    </w:rPr>
  </w:style>
  <w:style w:type="paragraph" w:customStyle="1" w:styleId="Pa3">
    <w:name w:val="Pa3"/>
    <w:basedOn w:val="Default"/>
    <w:next w:val="Default"/>
    <w:uiPriority w:val="99"/>
    <w:rsid w:val="00DB67CF"/>
    <w:pPr>
      <w:spacing w:line="241" w:lineRule="atLeast"/>
    </w:pPr>
    <w:rPr>
      <w:rFonts w:cstheme="minorBidi"/>
      <w:color w:val="auto"/>
    </w:rPr>
  </w:style>
  <w:style w:type="character" w:customStyle="1" w:styleId="A5">
    <w:name w:val="A5"/>
    <w:uiPriority w:val="99"/>
    <w:rsid w:val="00DB67CF"/>
    <w:rPr>
      <w:rFonts w:cs="Rockwell"/>
      <w:b/>
      <w:bCs/>
      <w:color w:val="000000"/>
      <w:sz w:val="40"/>
      <w:szCs w:val="40"/>
    </w:rPr>
  </w:style>
  <w:style w:type="paragraph" w:customStyle="1" w:styleId="Pa1">
    <w:name w:val="Pa1"/>
    <w:basedOn w:val="Default"/>
    <w:next w:val="Default"/>
    <w:uiPriority w:val="99"/>
    <w:rsid w:val="00DB67CF"/>
    <w:pPr>
      <w:spacing w:line="241" w:lineRule="atLeast"/>
    </w:pPr>
    <w:rPr>
      <w:rFonts w:ascii="Univers 45 Light" w:hAnsi="Univers 45 Light" w:cstheme="minorBidi"/>
      <w:color w:val="auto"/>
    </w:rPr>
  </w:style>
  <w:style w:type="character" w:customStyle="1" w:styleId="A7">
    <w:name w:val="A7"/>
    <w:uiPriority w:val="99"/>
    <w:rsid w:val="00DB67CF"/>
    <w:rPr>
      <w:rFonts w:cs="Univers 45 Light"/>
      <w:color w:val="000000"/>
      <w:sz w:val="21"/>
      <w:szCs w:val="21"/>
    </w:rPr>
  </w:style>
  <w:style w:type="paragraph" w:customStyle="1" w:styleId="Pa5">
    <w:name w:val="Pa5"/>
    <w:basedOn w:val="Default"/>
    <w:next w:val="Default"/>
    <w:uiPriority w:val="99"/>
    <w:rsid w:val="00DC3E2A"/>
    <w:pPr>
      <w:spacing w:line="241" w:lineRule="atLeast"/>
    </w:pPr>
    <w:rPr>
      <w:rFonts w:ascii="Univers 45 Light" w:hAnsi="Univers 45 Light" w:cstheme="minorBidi"/>
      <w:color w:val="auto"/>
    </w:rPr>
  </w:style>
  <w:style w:type="character" w:customStyle="1" w:styleId="A0">
    <w:name w:val="A0"/>
    <w:uiPriority w:val="99"/>
    <w:rsid w:val="00DC3E2A"/>
    <w:rPr>
      <w:rFonts w:cs="Univers 45 Light"/>
      <w:b/>
      <w:bCs/>
      <w:color w:val="000000"/>
      <w:sz w:val="20"/>
      <w:szCs w:val="20"/>
    </w:rPr>
  </w:style>
  <w:style w:type="character" w:customStyle="1" w:styleId="A10">
    <w:name w:val="A10"/>
    <w:uiPriority w:val="99"/>
    <w:rsid w:val="00DC3E2A"/>
    <w:rPr>
      <w:rFonts w:cs="Univers 45 Light"/>
      <w:i/>
      <w:iCs/>
      <w:color w:val="000000"/>
      <w:sz w:val="18"/>
      <w:szCs w:val="18"/>
    </w:rPr>
  </w:style>
  <w:style w:type="paragraph" w:customStyle="1" w:styleId="Pa6">
    <w:name w:val="Pa6"/>
    <w:basedOn w:val="Default"/>
    <w:next w:val="Default"/>
    <w:uiPriority w:val="99"/>
    <w:rsid w:val="004530D9"/>
    <w:pPr>
      <w:spacing w:line="241" w:lineRule="atLeast"/>
    </w:pPr>
    <w:rPr>
      <w:rFonts w:ascii="Univers 45 Light" w:hAnsi="Univers 45 Light" w:cstheme="minorBidi"/>
      <w:color w:val="auto"/>
    </w:rPr>
  </w:style>
  <w:style w:type="paragraph" w:customStyle="1" w:styleId="Pa2">
    <w:name w:val="Pa2"/>
    <w:basedOn w:val="Default"/>
    <w:next w:val="Default"/>
    <w:uiPriority w:val="99"/>
    <w:rsid w:val="00C01B2E"/>
    <w:pPr>
      <w:spacing w:line="241" w:lineRule="atLeast"/>
    </w:pPr>
    <w:rPr>
      <w:rFonts w:cstheme="minorBidi"/>
      <w:color w:val="auto"/>
    </w:rPr>
  </w:style>
  <w:style w:type="character" w:customStyle="1" w:styleId="A23">
    <w:name w:val="A23"/>
    <w:uiPriority w:val="99"/>
    <w:rsid w:val="00C01B2E"/>
    <w:rPr>
      <w:rFonts w:cs="Rockwell"/>
      <w:b/>
      <w:bCs/>
      <w:color w:val="000000"/>
      <w:sz w:val="72"/>
      <w:szCs w:val="72"/>
    </w:rPr>
  </w:style>
  <w:style w:type="paragraph" w:customStyle="1" w:styleId="Pa7">
    <w:name w:val="Pa7"/>
    <w:basedOn w:val="Default"/>
    <w:next w:val="Default"/>
    <w:uiPriority w:val="99"/>
    <w:rsid w:val="00C01B2E"/>
    <w:pPr>
      <w:spacing w:line="241" w:lineRule="atLeast"/>
    </w:pPr>
    <w:rPr>
      <w:rFonts w:cstheme="minorBidi"/>
      <w:color w:val="auto"/>
    </w:rPr>
  </w:style>
  <w:style w:type="character" w:customStyle="1" w:styleId="A4">
    <w:name w:val="A4"/>
    <w:uiPriority w:val="99"/>
    <w:rsid w:val="00C01B2E"/>
    <w:rPr>
      <w:rFonts w:ascii="Univers 45 Light" w:hAnsi="Univers 45 Light" w:cs="Univers 45 Light"/>
      <w:b/>
      <w:bCs/>
      <w:color w:val="000000"/>
      <w:sz w:val="28"/>
      <w:szCs w:val="28"/>
    </w:rPr>
  </w:style>
  <w:style w:type="character" w:customStyle="1" w:styleId="A1">
    <w:name w:val="A1"/>
    <w:uiPriority w:val="99"/>
    <w:rsid w:val="00C01B2E"/>
    <w:rPr>
      <w:rFonts w:ascii="Univers 45 Light" w:hAnsi="Univers 45 Light" w:cs="Univers 45 Light"/>
      <w:color w:val="000000"/>
      <w:sz w:val="22"/>
      <w:szCs w:val="22"/>
    </w:rPr>
  </w:style>
  <w:style w:type="character" w:customStyle="1" w:styleId="A9">
    <w:name w:val="A9"/>
    <w:uiPriority w:val="99"/>
    <w:rsid w:val="00AD50E9"/>
    <w:rPr>
      <w:rFonts w:cs="Univers 45 Light"/>
      <w:i/>
      <w:iCs/>
      <w:color w:val="000000"/>
      <w:sz w:val="16"/>
      <w:szCs w:val="16"/>
    </w:rPr>
  </w:style>
  <w:style w:type="paragraph" w:customStyle="1" w:styleId="Pa9">
    <w:name w:val="Pa9"/>
    <w:basedOn w:val="Default"/>
    <w:next w:val="Default"/>
    <w:uiPriority w:val="99"/>
    <w:rsid w:val="00021034"/>
    <w:pPr>
      <w:spacing w:line="241" w:lineRule="atLeast"/>
    </w:pPr>
    <w:rPr>
      <w:rFonts w:ascii="Univers 45 Light" w:hAnsi="Univers 45 Light" w:cstheme="minorBidi"/>
      <w:color w:val="auto"/>
    </w:rPr>
  </w:style>
  <w:style w:type="paragraph" w:customStyle="1" w:styleId="Pa11">
    <w:name w:val="Pa11"/>
    <w:basedOn w:val="Default"/>
    <w:next w:val="Default"/>
    <w:uiPriority w:val="99"/>
    <w:rsid w:val="00D35894"/>
    <w:pPr>
      <w:spacing w:line="241" w:lineRule="atLeast"/>
    </w:pPr>
    <w:rPr>
      <w:rFonts w:ascii="Univers 45 Light" w:hAnsi="Univers 45 Light" w:cstheme="minorBidi"/>
      <w:color w:val="auto"/>
    </w:rPr>
  </w:style>
  <w:style w:type="character" w:customStyle="1" w:styleId="A14">
    <w:name w:val="A14"/>
    <w:uiPriority w:val="99"/>
    <w:rsid w:val="002C42DE"/>
    <w:rPr>
      <w:rFonts w:cs="Univers 45 Light"/>
      <w:color w:val="000000"/>
      <w:sz w:val="22"/>
      <w:szCs w:val="22"/>
    </w:rPr>
  </w:style>
  <w:style w:type="character" w:customStyle="1" w:styleId="A27">
    <w:name w:val="A27"/>
    <w:uiPriority w:val="99"/>
    <w:rsid w:val="002C42DE"/>
    <w:rPr>
      <w:rFonts w:cs="Univers 45 Light"/>
      <w:b/>
      <w:bCs/>
      <w:color w:val="000000"/>
      <w:sz w:val="22"/>
      <w:szCs w:val="22"/>
      <w:u w:val="single"/>
    </w:rPr>
  </w:style>
  <w:style w:type="table" w:styleId="TableGrid">
    <w:name w:val="Table Grid"/>
    <w:basedOn w:val="TableNormal"/>
    <w:uiPriority w:val="59"/>
    <w:rsid w:val="005354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84F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4F69"/>
  </w:style>
  <w:style w:type="paragraph" w:styleId="Footer">
    <w:name w:val="footer"/>
    <w:basedOn w:val="Normal"/>
    <w:link w:val="FooterChar"/>
    <w:uiPriority w:val="99"/>
    <w:unhideWhenUsed/>
    <w:rsid w:val="00D84F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4F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Layout" Target="diagrams/layout1.xm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diagramData" Target="diagrams/data1.xml"/><Relationship Id="rId17" Type="http://schemas.openxmlformats.org/officeDocument/2006/relationships/diagramData" Target="diagrams/data2.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diagramColors" Target="diagrams/colors1.xml"/><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diagramQuickStyle" Target="diagrams/quickStyle1.xml"/><Relationship Id="rId22" Type="http://schemas.openxmlformats.org/officeDocument/2006/relationships/header" Target="header1.xml"/></Relationships>
</file>

<file path=word/diagrams/_rels/data1.xml.rels><?xml version="1.0" encoding="UTF-8" standalone="yes"?>
<Relationships xmlns="http://schemas.openxmlformats.org/package/2006/relationships"><Relationship Id="rId1" Type="http://schemas.openxmlformats.org/officeDocument/2006/relationships/image" Target="../media/image4.png"/></Relationships>
</file>

<file path=word/diagrams/_rels/data2.xml.rels><?xml version="1.0" encoding="UTF-8" standalone="yes"?>
<Relationships xmlns="http://schemas.openxmlformats.org/package/2006/relationships"><Relationship Id="rId1" Type="http://schemas.openxmlformats.org/officeDocument/2006/relationships/image" Target="../media/image4.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7940BF-6C63-4A60-B471-43BF1860D312}" type="doc">
      <dgm:prSet loTypeId="urn:microsoft.com/office/officeart/2008/layout/CircularPictureCallout" loCatId="picture" qsTypeId="urn:microsoft.com/office/officeart/2005/8/quickstyle/simple1" qsCatId="simple" csTypeId="urn:microsoft.com/office/officeart/2005/8/colors/accent1_2" csCatId="accent1" phldr="1"/>
      <dgm:spPr/>
    </dgm:pt>
    <dgm:pt modelId="{422AD7D3-7320-481E-97BD-F892E3E73A1D}">
      <dgm:prSet phldrT="[Text]" phldr="1"/>
      <dgm:spPr/>
      <dgm:t>
        <a:bodyPr/>
        <a:lstStyle/>
        <a:p>
          <a:endParaRPr lang="en-US"/>
        </a:p>
      </dgm:t>
    </dgm:pt>
    <dgm:pt modelId="{4BAC807E-7BFC-4094-96BA-84D0927A6693}" type="sibTrans" cxnId="{9BD5B741-BA6E-479C-A300-40C30AE87C17}">
      <dgm:prSet/>
      <dgm:spPr>
        <a:blipFill rotWithShape="1">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dgm:spPr>
      <dgm:t>
        <a:bodyPr/>
        <a:lstStyle/>
        <a:p>
          <a:endParaRPr lang="en-US"/>
        </a:p>
      </dgm:t>
    </dgm:pt>
    <dgm:pt modelId="{99C38425-D369-4CB2-AC7D-742DE3CFFC40}" type="parTrans" cxnId="{9BD5B741-BA6E-479C-A300-40C30AE87C17}">
      <dgm:prSet/>
      <dgm:spPr/>
      <dgm:t>
        <a:bodyPr/>
        <a:lstStyle/>
        <a:p>
          <a:endParaRPr lang="en-US"/>
        </a:p>
      </dgm:t>
    </dgm:pt>
    <dgm:pt modelId="{71041DB0-7EAA-49FA-B9EB-B003DC888009}" type="pres">
      <dgm:prSet presAssocID="{767940BF-6C63-4A60-B471-43BF1860D312}" presName="Name0" presStyleCnt="0">
        <dgm:presLayoutVars>
          <dgm:chMax val="7"/>
          <dgm:chPref val="7"/>
          <dgm:dir/>
        </dgm:presLayoutVars>
      </dgm:prSet>
      <dgm:spPr/>
    </dgm:pt>
    <dgm:pt modelId="{35E0EDAD-5C01-4B8F-BE1A-22DAC0733C17}" type="pres">
      <dgm:prSet presAssocID="{767940BF-6C63-4A60-B471-43BF1860D312}" presName="Name1" presStyleCnt="0"/>
      <dgm:spPr/>
    </dgm:pt>
    <dgm:pt modelId="{9F9D3FF4-8381-41F6-A109-8F80CC3C1FE2}" type="pres">
      <dgm:prSet presAssocID="{4BAC807E-7BFC-4094-96BA-84D0927A6693}" presName="picture_1" presStyleCnt="0"/>
      <dgm:spPr/>
    </dgm:pt>
    <dgm:pt modelId="{36DA6418-9004-4857-848C-8C233B2D8083}" type="pres">
      <dgm:prSet presAssocID="{4BAC807E-7BFC-4094-96BA-84D0927A6693}" presName="pictureRepeatNode" presStyleLbl="alignImgPlace1" presStyleIdx="0" presStyleCnt="1" custScaleX="181159" custScaleY="194928"/>
      <dgm:spPr/>
      <dgm:t>
        <a:bodyPr/>
        <a:lstStyle/>
        <a:p>
          <a:endParaRPr lang="en-US"/>
        </a:p>
      </dgm:t>
    </dgm:pt>
    <dgm:pt modelId="{875A28E2-7B84-4352-8EFF-316061BF963D}" type="pres">
      <dgm:prSet presAssocID="{422AD7D3-7320-481E-97BD-F892E3E73A1D}" presName="text_1" presStyleLbl="node1" presStyleIdx="0" presStyleCnt="0" custLinFactX="100000" custLinFactY="97629" custLinFactNeighborX="163813" custLinFactNeighborY="100000">
        <dgm:presLayoutVars>
          <dgm:bulletEnabled val="1"/>
        </dgm:presLayoutVars>
      </dgm:prSet>
      <dgm:spPr/>
      <dgm:t>
        <a:bodyPr/>
        <a:lstStyle/>
        <a:p>
          <a:endParaRPr lang="en-US"/>
        </a:p>
      </dgm:t>
    </dgm:pt>
  </dgm:ptLst>
  <dgm:cxnLst>
    <dgm:cxn modelId="{FE63ACA5-EA0F-4D84-979B-E9C1F3CC0A51}" type="presOf" srcId="{4BAC807E-7BFC-4094-96BA-84D0927A6693}" destId="{36DA6418-9004-4857-848C-8C233B2D8083}" srcOrd="0" destOrd="0" presId="urn:microsoft.com/office/officeart/2008/layout/CircularPictureCallout"/>
    <dgm:cxn modelId="{734DF820-9B90-4D3A-B31F-206B9209F0C4}" type="presOf" srcId="{767940BF-6C63-4A60-B471-43BF1860D312}" destId="{71041DB0-7EAA-49FA-B9EB-B003DC888009}" srcOrd="0" destOrd="0" presId="urn:microsoft.com/office/officeart/2008/layout/CircularPictureCallout"/>
    <dgm:cxn modelId="{E7D6C141-B6DE-4BDE-8299-F67096CE8EB7}" type="presOf" srcId="{422AD7D3-7320-481E-97BD-F892E3E73A1D}" destId="{875A28E2-7B84-4352-8EFF-316061BF963D}" srcOrd="0" destOrd="0" presId="urn:microsoft.com/office/officeart/2008/layout/CircularPictureCallout"/>
    <dgm:cxn modelId="{9BD5B741-BA6E-479C-A300-40C30AE87C17}" srcId="{767940BF-6C63-4A60-B471-43BF1860D312}" destId="{422AD7D3-7320-481E-97BD-F892E3E73A1D}" srcOrd="0" destOrd="0" parTransId="{99C38425-D369-4CB2-AC7D-742DE3CFFC40}" sibTransId="{4BAC807E-7BFC-4094-96BA-84D0927A6693}"/>
    <dgm:cxn modelId="{C209A4BA-BB74-40C4-8AB2-1A5AF7915BC0}" type="presParOf" srcId="{71041DB0-7EAA-49FA-B9EB-B003DC888009}" destId="{35E0EDAD-5C01-4B8F-BE1A-22DAC0733C17}" srcOrd="0" destOrd="0" presId="urn:microsoft.com/office/officeart/2008/layout/CircularPictureCallout"/>
    <dgm:cxn modelId="{8C28201E-0931-43A9-9486-B73C6B802E3F}" type="presParOf" srcId="{35E0EDAD-5C01-4B8F-BE1A-22DAC0733C17}" destId="{9F9D3FF4-8381-41F6-A109-8F80CC3C1FE2}" srcOrd="0" destOrd="0" presId="urn:microsoft.com/office/officeart/2008/layout/CircularPictureCallout"/>
    <dgm:cxn modelId="{89DDE2D6-0F8A-47C8-90F8-5702604C7494}" type="presParOf" srcId="{9F9D3FF4-8381-41F6-A109-8F80CC3C1FE2}" destId="{36DA6418-9004-4857-848C-8C233B2D8083}" srcOrd="0" destOrd="0" presId="urn:microsoft.com/office/officeart/2008/layout/CircularPictureCallout"/>
    <dgm:cxn modelId="{45F6E854-5067-47E7-BAFA-90B3E1EEB97A}" type="presParOf" srcId="{35E0EDAD-5C01-4B8F-BE1A-22DAC0733C17}" destId="{875A28E2-7B84-4352-8EFF-316061BF963D}" srcOrd="1" destOrd="0" presId="urn:microsoft.com/office/officeart/2008/layout/CircularPictureCallou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7940BF-6C63-4A60-B471-43BF1860D312}" type="doc">
      <dgm:prSet loTypeId="urn:microsoft.com/office/officeart/2008/layout/CircularPictureCallout" loCatId="picture" qsTypeId="urn:microsoft.com/office/officeart/2005/8/quickstyle/simple1" qsCatId="simple" csTypeId="urn:microsoft.com/office/officeart/2005/8/colors/accent1_2" csCatId="accent1" phldr="1"/>
      <dgm:spPr/>
    </dgm:pt>
    <dgm:pt modelId="{422AD7D3-7320-481E-97BD-F892E3E73A1D}">
      <dgm:prSet phldrT="[Text]" phldr="1"/>
      <dgm:spPr/>
      <dgm:t>
        <a:bodyPr/>
        <a:lstStyle/>
        <a:p>
          <a:endParaRPr lang="en-US"/>
        </a:p>
      </dgm:t>
    </dgm:pt>
    <dgm:pt modelId="{4BAC807E-7BFC-4094-96BA-84D0927A6693}" type="sibTrans" cxnId="{9BD5B741-BA6E-479C-A300-40C30AE87C17}">
      <dgm:prSet/>
      <dgm:spPr>
        <a:blipFill rotWithShape="1">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dgm:spPr>
      <dgm:t>
        <a:bodyPr/>
        <a:lstStyle/>
        <a:p>
          <a:endParaRPr lang="en-US"/>
        </a:p>
      </dgm:t>
    </dgm:pt>
    <dgm:pt modelId="{99C38425-D369-4CB2-AC7D-742DE3CFFC40}" type="parTrans" cxnId="{9BD5B741-BA6E-479C-A300-40C30AE87C17}">
      <dgm:prSet/>
      <dgm:spPr/>
      <dgm:t>
        <a:bodyPr/>
        <a:lstStyle/>
        <a:p>
          <a:endParaRPr lang="en-US"/>
        </a:p>
      </dgm:t>
    </dgm:pt>
    <dgm:pt modelId="{71041DB0-7EAA-49FA-B9EB-B003DC888009}" type="pres">
      <dgm:prSet presAssocID="{767940BF-6C63-4A60-B471-43BF1860D312}" presName="Name0" presStyleCnt="0">
        <dgm:presLayoutVars>
          <dgm:chMax val="7"/>
          <dgm:chPref val="7"/>
          <dgm:dir/>
        </dgm:presLayoutVars>
      </dgm:prSet>
      <dgm:spPr/>
    </dgm:pt>
    <dgm:pt modelId="{35E0EDAD-5C01-4B8F-BE1A-22DAC0733C17}" type="pres">
      <dgm:prSet presAssocID="{767940BF-6C63-4A60-B471-43BF1860D312}" presName="Name1" presStyleCnt="0"/>
      <dgm:spPr/>
    </dgm:pt>
    <dgm:pt modelId="{9F9D3FF4-8381-41F6-A109-8F80CC3C1FE2}" type="pres">
      <dgm:prSet presAssocID="{4BAC807E-7BFC-4094-96BA-84D0927A6693}" presName="picture_1" presStyleCnt="0"/>
      <dgm:spPr/>
    </dgm:pt>
    <dgm:pt modelId="{36DA6418-9004-4857-848C-8C233B2D8083}" type="pres">
      <dgm:prSet presAssocID="{4BAC807E-7BFC-4094-96BA-84D0927A6693}" presName="pictureRepeatNode" presStyleLbl="alignImgPlace1" presStyleIdx="0" presStyleCnt="1" custScaleX="181159" custScaleY="194928"/>
      <dgm:spPr/>
      <dgm:t>
        <a:bodyPr/>
        <a:lstStyle/>
        <a:p>
          <a:endParaRPr lang="en-US"/>
        </a:p>
      </dgm:t>
    </dgm:pt>
    <dgm:pt modelId="{875A28E2-7B84-4352-8EFF-316061BF963D}" type="pres">
      <dgm:prSet presAssocID="{422AD7D3-7320-481E-97BD-F892E3E73A1D}" presName="text_1" presStyleLbl="node1" presStyleIdx="0" presStyleCnt="0" custLinFactX="100000" custLinFactY="97629" custLinFactNeighborX="163813" custLinFactNeighborY="100000">
        <dgm:presLayoutVars>
          <dgm:bulletEnabled val="1"/>
        </dgm:presLayoutVars>
      </dgm:prSet>
      <dgm:spPr/>
      <dgm:t>
        <a:bodyPr/>
        <a:lstStyle/>
        <a:p>
          <a:endParaRPr lang="en-US"/>
        </a:p>
      </dgm:t>
    </dgm:pt>
  </dgm:ptLst>
  <dgm:cxnLst>
    <dgm:cxn modelId="{FE63ACA5-EA0F-4D84-979B-E9C1F3CC0A51}" type="presOf" srcId="{4BAC807E-7BFC-4094-96BA-84D0927A6693}" destId="{36DA6418-9004-4857-848C-8C233B2D8083}" srcOrd="0" destOrd="0" presId="urn:microsoft.com/office/officeart/2008/layout/CircularPictureCallout"/>
    <dgm:cxn modelId="{734DF820-9B90-4D3A-B31F-206B9209F0C4}" type="presOf" srcId="{767940BF-6C63-4A60-B471-43BF1860D312}" destId="{71041DB0-7EAA-49FA-B9EB-B003DC888009}" srcOrd="0" destOrd="0" presId="urn:microsoft.com/office/officeart/2008/layout/CircularPictureCallout"/>
    <dgm:cxn modelId="{E7D6C141-B6DE-4BDE-8299-F67096CE8EB7}" type="presOf" srcId="{422AD7D3-7320-481E-97BD-F892E3E73A1D}" destId="{875A28E2-7B84-4352-8EFF-316061BF963D}" srcOrd="0" destOrd="0" presId="urn:microsoft.com/office/officeart/2008/layout/CircularPictureCallout"/>
    <dgm:cxn modelId="{9BD5B741-BA6E-479C-A300-40C30AE87C17}" srcId="{767940BF-6C63-4A60-B471-43BF1860D312}" destId="{422AD7D3-7320-481E-97BD-F892E3E73A1D}" srcOrd="0" destOrd="0" parTransId="{99C38425-D369-4CB2-AC7D-742DE3CFFC40}" sibTransId="{4BAC807E-7BFC-4094-96BA-84D0927A6693}"/>
    <dgm:cxn modelId="{C209A4BA-BB74-40C4-8AB2-1A5AF7915BC0}" type="presParOf" srcId="{71041DB0-7EAA-49FA-B9EB-B003DC888009}" destId="{35E0EDAD-5C01-4B8F-BE1A-22DAC0733C17}" srcOrd="0" destOrd="0" presId="urn:microsoft.com/office/officeart/2008/layout/CircularPictureCallout"/>
    <dgm:cxn modelId="{8C28201E-0931-43A9-9486-B73C6B802E3F}" type="presParOf" srcId="{35E0EDAD-5C01-4B8F-BE1A-22DAC0733C17}" destId="{9F9D3FF4-8381-41F6-A109-8F80CC3C1FE2}" srcOrd="0" destOrd="0" presId="urn:microsoft.com/office/officeart/2008/layout/CircularPictureCallout"/>
    <dgm:cxn modelId="{89DDE2D6-0F8A-47C8-90F8-5702604C7494}" type="presParOf" srcId="{9F9D3FF4-8381-41F6-A109-8F80CC3C1FE2}" destId="{36DA6418-9004-4857-848C-8C233B2D8083}" srcOrd="0" destOrd="0" presId="urn:microsoft.com/office/officeart/2008/layout/CircularPictureCallout"/>
    <dgm:cxn modelId="{45F6E854-5067-47E7-BAFA-90B3E1EEB97A}" type="presParOf" srcId="{35E0EDAD-5C01-4B8F-BE1A-22DAC0733C17}" destId="{875A28E2-7B84-4352-8EFF-316061BF963D}" srcOrd="1" destOrd="0" presId="urn:microsoft.com/office/officeart/2008/layout/CircularPictureCallou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DA6418-9004-4857-848C-8C233B2D8083}">
      <dsp:nvSpPr>
        <dsp:cNvPr id="0" name=""/>
        <dsp:cNvSpPr/>
      </dsp:nvSpPr>
      <dsp:spPr>
        <a:xfrm>
          <a:off x="88712" y="109179"/>
          <a:ext cx="1705966" cy="1835628"/>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75A28E2-7B84-4352-8EFF-316061BF963D}">
      <dsp:nvSpPr>
        <dsp:cNvPr id="0" name=""/>
        <dsp:cNvSpPr/>
      </dsp:nvSpPr>
      <dsp:spPr>
        <a:xfrm>
          <a:off x="1280705" y="1670337"/>
          <a:ext cx="602685" cy="310759"/>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b" anchorCtr="0">
          <a:noAutofit/>
        </a:bodyPr>
        <a:lstStyle/>
        <a:p>
          <a:pPr lvl="0" algn="ctr" defTabSz="889000">
            <a:lnSpc>
              <a:spcPct val="90000"/>
            </a:lnSpc>
            <a:spcBef>
              <a:spcPct val="0"/>
            </a:spcBef>
            <a:spcAft>
              <a:spcPct val="35000"/>
            </a:spcAft>
          </a:pPr>
          <a:endParaRPr lang="en-US" sz="2000" kern="1200"/>
        </a:p>
      </dsp:txBody>
      <dsp:txXfrm>
        <a:off x="1280705" y="1670337"/>
        <a:ext cx="602685" cy="310759"/>
      </dsp:txXfrm>
    </dsp:sp>
  </dsp:spTree>
</dsp:drawing>
</file>

<file path=word/diagrams/layout1.xml><?xml version="1.0" encoding="utf-8"?>
<dgm:layoutDef xmlns:dgm="http://schemas.openxmlformats.org/drawingml/2006/diagram" xmlns:a="http://schemas.openxmlformats.org/drawingml/2006/main" uniqueId="urn:microsoft.com/office/officeart/2008/layout/CircularPictureCallout">
  <dgm:title val=""/>
  <dgm:desc val=""/>
  <dgm:catLst>
    <dgm:cat type="picture" pri="2000"/>
    <dgm:cat type="pictureconvert" pri="2000"/>
  </dgm:catLst>
  <dgm:sampData>
    <dgm:dataModel>
      <dgm:ptLst>
        <dgm:pt modelId="0" type="doc"/>
        <dgm:pt modelId="1"/>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2"/>
    </dgm:constrLst>
    <dgm:layoutNode name="Name1">
      <dgm:alg type="composite"/>
      <dgm:shape xmlns:r="http://schemas.openxmlformats.org/officeDocument/2006/relationships" r:blip="">
        <dgm:adjLst/>
      </dgm:shape>
      <dgm:choose name="Name2">
        <dgm:if name="Name3" axis="ch" ptType="node" func="cnt" op="lte" val="1">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w" refFor="ch" refForName="picture_1" fact="0.18"/>
            <dgm:constr type="t" for="ch" forName="text_1" refType="h" refFor="ch" refForName="picture_1" fact="0.531"/>
          </dgm:constrLst>
        </dgm:if>
        <dgm:if name="Name4" axis="ch" ptType="node" func="cnt" op="lte" val="2">
          <dgm:choose name="Name5">
            <dgm:if name="Name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l" for="ch" forName="picture_2" refType="w" refFor="ch" refForName="picture_1" fact="1.21"/>
                <dgm:constr type="ctrY" for="ch" forName="picture_2" refType="h" refFor="ch" refForName="picture_1" fact="0.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Lst>
            </dgm:if>
            <dgm:else name="Name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r" for="ch" forName="picture_2" refType="w"/>
                <dgm:constr type="rOff" for="ch" forName="picture_2" refType="w" refFor="ch" refForName="picture_1" fact="-1.21"/>
                <dgm:constr type="ctrY" for="ch" forName="picture_2" refType="h" refFor="ch" refForName="picture_1" fact="0.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Lst>
            </dgm:else>
          </dgm:choose>
        </dgm:if>
        <dgm:if name="Name8" axis="ch" ptType="node" func="cnt" op="lte" val="3">
          <dgm:choose name="Name9">
            <dgm:if name="Name10"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l" for="ch" forName="picture_2" refType="w" refFor="ch" refForName="picture_1" fact="1.21"/>
                <dgm:constr type="ctrY" for="ch" forName="picture_2" refType="h" refFor="ch" refForName="picture_1" fact="0.18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l" for="ch" forName="picture_3" refType="w" refFor="ch" refForName="picture_1" fact="1.21"/>
                <dgm:constr type="ctrY" for="ch" forName="picture_3" refType="h" refFor="ch" refForName="picture_1" fact="0.812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Lst>
            </dgm:if>
            <dgm:else name="Name11">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r" for="ch" forName="picture_2" refType="w"/>
                <dgm:constr type="rOff" for="ch" forName="picture_2" refType="w" refFor="ch" refForName="picture_1" fact="-1.21"/>
                <dgm:constr type="ctrY" for="ch" forName="picture_2" refType="h" refFor="ch" refForName="picture_1" fact="0.18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r" for="ch" forName="picture_3" refType="w"/>
                <dgm:constr type="rOff" for="ch" forName="picture_3" refType="w" refFor="ch" refForName="picture_1" fact="-1.21"/>
                <dgm:constr type="ctrY" for="ch" forName="picture_3" refType="h" refFor="ch" refForName="picture_1" fact="0.812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Lst>
            </dgm:else>
          </dgm:choose>
        </dgm:if>
        <dgm:if name="Name12" axis="ch" ptType="node" func="cnt" op="lte" val="4">
          <dgm:choose name="Name13">
            <dgm:if name="Name14"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l" for="ch" forName="picture_2" refType="w" refFor="ch" refForName="picture_1" fact="1.354"/>
                <dgm:constr type="ctrY" for="ch" forName="picture_2" refType="h" refFor="ch" refForName="picture_1" fact="0.1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l" for="ch" forName="picture_3" refType="w" refFor="ch" refForName="picture_1" fact="1.21"/>
                <dgm:constr type="ctrY" for="ch" forName="picture_3" refType="h" refFor="ch" refForName="picture_1" fact="0.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l" for="ch" forName="picture_4" refType="w" refFor="ch" refForName="picture_1" fact="1.354"/>
                <dgm:constr type="ctrY" for="ch" forName="picture_4" refType="h" refFor="ch" refForName="picture_1" fact="0.8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Lst>
            </dgm:if>
            <dgm:else name="Name15">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r" for="ch" forName="picture_2" refType="w"/>
                <dgm:constr type="rOff" for="ch" forName="picture_2" refType="w" refFor="ch" refForName="picture_1" fact="-1.354"/>
                <dgm:constr type="ctrY" for="ch" forName="picture_2" refType="h" refFor="ch" refForName="picture_1" fact="0.1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r" for="ch" forName="picture_3" refType="w"/>
                <dgm:constr type="rOff" for="ch" forName="picture_3" refType="w" refFor="ch" refForName="picture_1" fact="-1.21"/>
                <dgm:constr type="ctrY" for="ch" forName="picture_3" refType="h" refFor="ch" refForName="picture_1" fact="0.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r" for="ch" forName="picture_4" refType="w"/>
                <dgm:constr type="rOff" for="ch" forName="picture_4" refType="w" refFor="ch" refForName="picture_1" fact="-1.354"/>
                <dgm:constr type="ctrY" for="ch" forName="picture_4" refType="h" refFor="ch" refForName="picture_1" fact="0.8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Lst>
            </dgm:else>
          </dgm:choose>
        </dgm:if>
        <dgm:if name="Name16" axis="ch" ptType="node" func="cnt" op="lte" val="5">
          <dgm:choose name="Name17">
            <dgm:if name="Name18"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l" for="ch" forName="picture_2" refType="w" refFor="ch" refForName="picture_1" fact="1.375"/>
                <dgm:constr type="ctrY" for="ch" forName="picture_2" refType="h" refFor="ch" refForName="picture_1" fact="0.11"/>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l" for="ch" forName="picture_3" refType="w" refFor="ch" refForName="picture_1" fact="1.21"/>
                <dgm:constr type="ctrY" for="ch" forName="picture_3" refType="h" refFor="ch" refForName="picture_1" fact="0.353"/>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l" for="ch" forName="picture_4" refType="w" refFor="ch" refForName="picture_1" fact="1.21"/>
                <dgm:constr type="ctrY" for="ch" forName="picture_4" refType="h" refFor="ch" refForName="picture_1" fact="0.647"/>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l" for="ch" forName="picture_5" refType="w" refFor="ch" refForName="picture_1" fact="1.375"/>
                <dgm:constr type="ctrY" for="ch" forName="picture_5" refType="h" refFor="ch" refForName="picture_1" fact="0.8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Lst>
            </dgm:if>
            <dgm:else name="Name19">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r" for="ch" forName="picture_2" refType="w"/>
                <dgm:constr type="rOff" for="ch" forName="picture_2" refType="w" refFor="ch" refForName="picture_1" fact="-1.375"/>
                <dgm:constr type="ctrY" for="ch" forName="picture_2" refType="h" refFor="ch" refForName="picture_1" fact="0.11"/>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r" for="ch" forName="picture_3" refType="w"/>
                <dgm:constr type="rOff" for="ch" forName="picture_3" refType="w" refFor="ch" refForName="picture_1" fact="-1.21"/>
                <dgm:constr type="ctrY" for="ch" forName="picture_3" refType="h" refFor="ch" refForName="picture_1" fact="0.353"/>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r" for="ch" forName="picture_4" refType="w"/>
                <dgm:constr type="rOff" for="ch" forName="picture_4" refType="w" refFor="ch" refForName="picture_1" fact="-1.21"/>
                <dgm:constr type="ctrY" for="ch" forName="picture_4" refType="h" refFor="ch" refForName="picture_1" fact="0.647"/>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r" for="ch" forName="picture_5" refType="w"/>
                <dgm:constr type="rOff" for="ch" forName="picture_5" refType="w" refFor="ch" refForName="picture_1" fact="-1.375"/>
                <dgm:constr type="ctrY" for="ch" forName="picture_5" refType="h" refFor="ch" refForName="picture_1" fact="0.8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Lst>
            </dgm:else>
          </dgm:choose>
        </dgm:if>
        <dgm:if name="Name20" axis="ch" ptType="node" func="cnt" op="lte" val="6">
          <dgm:choose name="Name21">
            <dgm:if name="Name22"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l" for="ch" forName="picture_2" refType="w" refFor="ch" refForName="picture_1" fact="1.4238"/>
                <dgm:constr type="ctrY" for="ch" forName="picture_2" refType="h" refFor="ch" refForName="picture_1" fact="0.09"/>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l" for="ch" forName="picture_3" refType="w" refFor="ch" refForName="picture_1" fact="1.2667"/>
                <dgm:constr type="ctrY" for="ch" forName="picture_3" refType="h" refFor="ch" refForName="picture_1" fact="0.261"/>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l" for="ch" forName="picture_4" refType="w" refFor="ch" refForName="picture_1" fact="1.21"/>
                <dgm:constr type="ctrY" for="ch" forName="picture_4" refType="h" refFor="ch" refForName="picture_1" fact="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l" for="ch" forName="picture_5" refType="w" refFor="ch" refForName="picture_1" fact="1.2667"/>
                <dgm:constr type="ctrY" for="ch" forName="picture_5" refType="h" refFor="ch" refForName="picture_1" fact="0.73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l" for="ch" forName="picture_6" refType="w" refFor="ch" refForName="picture_1" fact="1.4238"/>
                <dgm:constr type="ctrY" for="ch" forName="picture_6" refType="h" refFor="ch" refForName="picture_1" fact="0.91"/>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Lst>
            </dgm:if>
            <dgm:else name="Name23">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r" for="ch" forName="picture_2" refType="w"/>
                <dgm:constr type="rOff" for="ch" forName="picture_2" refType="w" refFor="ch" refForName="picture_1" fact="-1.4238"/>
                <dgm:constr type="ctrY" for="ch" forName="picture_2" refType="h" refFor="ch" refForName="picture_1" fact="0.09"/>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r" for="ch" forName="picture_3" refType="w"/>
                <dgm:constr type="rOff" for="ch" forName="picture_3" refType="w" refFor="ch" refForName="picture_1" fact="-1.2667"/>
                <dgm:constr type="ctrY" for="ch" forName="picture_3" refType="h" refFor="ch" refForName="picture_1" fact="0.261"/>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r" for="ch" forName="picture_4" refType="w"/>
                <dgm:constr type="rOff" for="ch" forName="picture_4" refType="w" refFor="ch" refForName="picture_1" fact="-1.21"/>
                <dgm:constr type="ctrY" for="ch" forName="picture_4" refType="h" refFor="ch" refForName="picture_1" fact="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r" for="ch" forName="picture_5" refType="w"/>
                <dgm:constr type="rOff" for="ch" forName="picture_5" refType="w" refFor="ch" refForName="picture_1" fact="-1.2667"/>
                <dgm:constr type="ctrY" for="ch" forName="picture_5" refType="h" refFor="ch" refForName="picture_1" fact="0.73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r" for="ch" forName="picture_6" refType="w"/>
                <dgm:constr type="rOff" for="ch" forName="picture_6" refType="w" refFor="ch" refForName="picture_1" fact="-1.4238"/>
                <dgm:constr type="ctrY" for="ch" forName="picture_6" refType="h" refFor="ch" refForName="picture_1" fact="0.91"/>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Lst>
            </dgm:else>
          </dgm:choose>
        </dgm:if>
        <dgm:else name="Name24">
          <dgm:choose name="Name25">
            <dgm:if name="Name2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l" for="ch" forName="picture_2" refType="w" refFor="ch" refForName="picture_1" fact="1.4363"/>
                <dgm:constr type="ctrY" for="ch" forName="picture_2" refType="h" refFor="ch" refForName="picture_1" fact="0.0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l" for="ch" forName="picture_3" refType="w" refFor="ch" refForName="picture_1" fact="1.2898"/>
                <dgm:constr type="ctrY" for="ch" forName="picture_3" refType="h" refFor="ch" refForName="picture_1" fact="0.227"/>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l" for="ch" forName="picture_4" refType="w" refFor="ch" refForName="picture_1" fact="1.21"/>
                <dgm:constr type="ctrY" for="ch" forName="picture_4" refType="h" refFor="ch" refForName="picture_1" fact="0.4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l" for="ch" forName="picture_5" refType="w" refFor="ch" refForName="picture_1" fact="1.21"/>
                <dgm:constr type="ctrY" for="ch" forName="picture_5" refType="h" refFor="ch" refForName="picture_1" fact="0.595"/>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l" for="ch" forName="picture_6" refType="w" refFor="ch" refForName="picture_1" fact="1.2898"/>
                <dgm:constr type="ctrY" for="ch" forName="picture_6" refType="h" refFor="ch" refForName="picture_1" fact="0.773"/>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l" for="ch" forName="picture_7" refType="w" refFor="ch" refForName="picture_1" fact="1.4363"/>
                <dgm:constr type="ctrY" for="ch" forName="picture_7" refType="h" refFor="ch" refForName="picture_1" fact="0.925"/>
                <dgm:constr type="l" for="ch" forName="line_7" refType="ctrX" refFor="ch" refForName="picture_1"/>
                <dgm:constr type="h" for="ch" forName="line_7"/>
                <dgm:constr type="r" for="ch" forName="line_7" refType="ctrX" refFor="ch" refForName="picture_7"/>
                <dgm:constr type="ctrY" for="ch" forName="line_7" refType="ctrY" refFor="ch" refForName="picture_7"/>
                <dgm:constr type="r" for="ch" forName="textparent_7" refType="w"/>
                <dgm:constr type="h" for="ch" forName="textparent_7" refType="h" refFor="ch" refForName="picture_7"/>
                <dgm:constr type="l" for="ch" forName="textparent_7" refType="r" refFor="ch" refForName="picture_7"/>
                <dgm:constr type="ctrY" for="ch" forName="textparent_7" refType="ctrY" refFor="ch" refForName="picture_7"/>
                <dgm:constr type="primFontSz" for="des" forName="text_7" refType="primFontSz" refFor="des" refForName="text_2" op="equ"/>
              </dgm:constrLst>
            </dgm:if>
            <dgm:else name="Name2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r" for="ch" forName="picture_2" refType="w"/>
                <dgm:constr type="rOff" for="ch" forName="picture_2" refType="w" refFor="ch" refForName="picture_1" fact="-1.4363"/>
                <dgm:constr type="ctrY" for="ch" forName="picture_2" refType="h" refFor="ch" refForName="picture_1" fact="0.0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r" for="ch" forName="picture_3" refType="w"/>
                <dgm:constr type="rOff" for="ch" forName="picture_3" refType="w" refFor="ch" refForName="picture_1" fact="-1.2898"/>
                <dgm:constr type="ctrY" for="ch" forName="picture_3" refType="h" refFor="ch" refForName="picture_1" fact="0.227"/>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r" for="ch" forName="picture_4" refType="w"/>
                <dgm:constr type="rOff" for="ch" forName="picture_4" refType="w" refFor="ch" refForName="picture_1" fact="-1.21"/>
                <dgm:constr type="ctrY" for="ch" forName="picture_4" refType="h" refFor="ch" refForName="picture_1" fact="0.4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r" for="ch" forName="picture_5" refType="w"/>
                <dgm:constr type="rOff" for="ch" forName="picture_5" refType="w" refFor="ch" refForName="picture_1" fact="-1.21"/>
                <dgm:constr type="ctrY" for="ch" forName="picture_5" refType="h" refFor="ch" refForName="picture_1" fact="0.595"/>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r" for="ch" forName="picture_6" refType="w"/>
                <dgm:constr type="rOff" for="ch" forName="picture_6" refType="w" refFor="ch" refForName="picture_1" fact="-1.2898"/>
                <dgm:constr type="ctrY" for="ch" forName="picture_6" refType="h" refFor="ch" refForName="picture_1" fact="0.773"/>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r" for="ch" forName="picture_7" refType="w"/>
                <dgm:constr type="rOff" for="ch" forName="picture_7" refType="w" refFor="ch" refForName="picture_1" fact="-1.4363"/>
                <dgm:constr type="ctrY" for="ch" forName="picture_7" refType="h" refFor="ch" refForName="picture_1" fact="0.925"/>
                <dgm:constr type="r" for="ch" forName="line_7" refType="ctrX" refFor="ch" refForName="picture_1"/>
                <dgm:constr type="h" for="ch" forName="line_7"/>
                <dgm:constr type="l" for="ch" forName="line_7" refType="ctrX" refFor="ch" refForName="picture_7"/>
                <dgm:constr type="ctrY" for="ch" forName="line_7" refType="ctrY" refFor="ch" refForName="picture_7"/>
                <dgm:constr type="l" for="ch" forName="textparent_7"/>
                <dgm:constr type="h" for="ch" forName="textparent_7" refType="h" refFor="ch" refForName="picture_7"/>
                <dgm:constr type="r" for="ch" forName="textparent_7" refType="l" refFor="ch" refForName="picture_7"/>
                <dgm:constr type="ctrY" for="ch" forName="textparent_7" refType="ctrY" refFor="ch" refForName="picture_7"/>
                <dgm:constr type="primFontSz" for="des" forName="text_7" refType="primFontSz" refFor="des" refForName="text_2" op="equ"/>
              </dgm:constrLst>
            </dgm:else>
          </dgm:choose>
        </dgm:else>
      </dgm:choose>
      <dgm:forEach name="wrapper" axis="self" ptType="parTrans">
        <dgm:forEach name="wrapper2" axis="self" ptType="sibTrans" st="2">
          <dgm:forEach name="pictureRepeat" axis="self">
            <dgm:layoutNode name="pictureRepeatNode" styleLbl="alignImgPlace1">
              <dgm:alg type="sp"/>
              <dgm:shape xmlns:r="http://schemas.openxmlformats.org/officeDocument/2006/relationships" type="ellipse" r:blip="" blipPhldr="1">
                <dgm:adjLst/>
              </dgm:shape>
              <dgm:presOf axis="self"/>
            </dgm:layoutNode>
          </dgm:forEach>
        </dgm:forEach>
      </dgm:forEach>
      <dgm:forEach name="Name28" axis="ch" ptType="sibTrans" hideLastTrans="0" cnt="1">
        <dgm:layoutNode name="picture_1">
          <dgm:alg type="sp"/>
          <dgm:shape xmlns:r="http://schemas.openxmlformats.org/officeDocument/2006/relationships" r:blip="">
            <dgm:adjLst/>
          </dgm:shape>
          <dgm:presOf/>
          <dgm:constrLst/>
          <dgm:forEach name="Name29" ref="pictureRepeat"/>
        </dgm:layoutNode>
      </dgm:forEach>
      <dgm:forEach name="Name30" axis="ch" ptType="node" cnt="1">
        <dgm:layoutNode name="text_1" styleLbl="node1">
          <dgm:varLst>
            <dgm:bulletEnabled val="1"/>
          </dgm:varLst>
          <dgm:alg type="tx">
            <dgm:param type="txAnchorVert" val="b"/>
            <dgm:param type="txAnchorVertCh" val="b"/>
            <dgm:param type="parTxRTLAlign" val="r"/>
            <dgm:param type="shpTxRTLAlignCh" val="r"/>
          </dgm:alg>
          <dgm:shape xmlns:r="http://schemas.openxmlformats.org/officeDocument/2006/relationships" type="rect" r:blip="" hideGeom="1">
            <dgm:adjLst/>
          </dgm:shape>
          <dgm:presOf axis="desOrSelf" ptType="node"/>
          <dgm:constrLst>
            <dgm:constr type="primFontSz" val="65"/>
            <dgm:constr type="lMarg"/>
            <dgm:constr type="rMarg"/>
            <dgm:constr type="tMarg"/>
            <dgm:constr type="bMarg"/>
          </dgm:constrLst>
          <dgm:ruleLst>
            <dgm:rule type="primFontSz" val="5" fact="NaN" max="NaN"/>
          </dgm:ruleLst>
        </dgm:layoutNode>
      </dgm:forEach>
      <dgm:forEach name="Name31" axis="ch" ptType="sibTrans" hideLastTrans="0" st="2" cnt="1">
        <dgm:layoutNode name="picture_2">
          <dgm:alg type="sp"/>
          <dgm:shape xmlns:r="http://schemas.openxmlformats.org/officeDocument/2006/relationships" r:blip="">
            <dgm:adjLst/>
          </dgm:shape>
          <dgm:presOf/>
          <dgm:constrLst/>
          <dgm:forEach name="Name32" ref="pictureRepeat"/>
        </dgm:layoutNode>
      </dgm:forEach>
      <dgm:forEach name="Name33" axis="ch" ptType="node" st="2" cnt="1">
        <dgm:layoutNode name="line_2" styleLbl="parChTrans1D1">
          <dgm:alg type="sp"/>
          <dgm:shape xmlns:r="http://schemas.openxmlformats.org/officeDocument/2006/relationships" type="line" r:blip="" zOrderOff="-100">
            <dgm:adjLst/>
          </dgm:shape>
          <dgm:presOf/>
        </dgm:layoutNode>
        <dgm:layoutNode name="textparent_2">
          <dgm:choose name="Name34">
            <dgm:if name="Name35" func="var" arg="dir" op="equ" val="norm">
              <dgm:alg type="lin">
                <dgm:param type="horzAlign" val="l"/>
              </dgm:alg>
            </dgm:if>
            <dgm:else name="Name36">
              <dgm:alg type="lin">
                <dgm:param type="horzAlign" val="r"/>
              </dgm:alg>
            </dgm:else>
          </dgm:choose>
          <dgm:shape xmlns:r="http://schemas.openxmlformats.org/officeDocument/2006/relationships" type="rect" r:blip="" hideGeom="1">
            <dgm:adjLst/>
          </dgm:shape>
          <dgm:constrLst>
            <dgm:constr type="userW" for="ch" forName="text_2" refType="w"/>
            <dgm:constr type="h" for="ch" forName="text_2" refType="h"/>
          </dgm:constrLst>
          <dgm:presOf/>
          <dgm:layoutNode name="text_2" styleLbl="revTx">
            <dgm:varLst>
              <dgm:bulletEnabled val="1"/>
            </dgm:varLst>
            <dgm:choose name="Name37">
              <dgm:if name="Name38" func="var" arg="dir" op="equ" val="norm">
                <dgm:alg type="tx">
                  <dgm:param type="parTxLTRAlign" val="l"/>
                  <dgm:param type="shpTxLTRAlignCh" val="l"/>
                  <dgm:param type="parTxRTLAlign" val="r"/>
                  <dgm:param type="shpTxRTLAlignCh" val="r"/>
                </dgm:alg>
              </dgm:if>
              <dgm:else name="Name39">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0" axis="ch" ptType="sibTrans" hideLastTrans="0" st="3" cnt="1">
        <dgm:layoutNode name="picture_3">
          <dgm:alg type="sp"/>
          <dgm:shape xmlns:r="http://schemas.openxmlformats.org/officeDocument/2006/relationships" r:blip="">
            <dgm:adjLst/>
          </dgm:shape>
          <dgm:presOf/>
          <dgm:constrLst/>
          <dgm:forEach name="Name41" ref="pictureRepeat"/>
        </dgm:layoutNode>
      </dgm:forEach>
      <dgm:forEach name="Name42" axis="ch" ptType="node" st="3" cnt="1">
        <dgm:layoutNode name="line_3" styleLbl="parChTrans1D1">
          <dgm:alg type="sp"/>
          <dgm:shape xmlns:r="http://schemas.openxmlformats.org/officeDocument/2006/relationships" type="line" r:blip="" zOrderOff="-100">
            <dgm:adjLst/>
          </dgm:shape>
          <dgm:presOf/>
        </dgm:layoutNode>
        <dgm:layoutNode name="textparent_3">
          <dgm:choose name="Name43">
            <dgm:if name="Name44" func="var" arg="dir" op="equ" val="norm">
              <dgm:alg type="lin">
                <dgm:param type="horzAlign" val="l"/>
              </dgm:alg>
            </dgm:if>
            <dgm:else name="Name45">
              <dgm:alg type="lin">
                <dgm:param type="horzAlign" val="r"/>
              </dgm:alg>
            </dgm:else>
          </dgm:choose>
          <dgm:shape xmlns:r="http://schemas.openxmlformats.org/officeDocument/2006/relationships" type="rect" r:blip="" hideGeom="1">
            <dgm:adjLst/>
          </dgm:shape>
          <dgm:constrLst>
            <dgm:constr type="userW" for="ch" forName="text_3" refType="w"/>
            <dgm:constr type="h" for="ch" forName="text_3" refType="h"/>
          </dgm:constrLst>
          <dgm:presOf/>
          <dgm:layoutNode name="text_3" styleLbl="revTx">
            <dgm:varLst>
              <dgm:bulletEnabled val="1"/>
            </dgm:varLst>
            <dgm:choose name="Name46">
              <dgm:if name="Name47" func="var" arg="dir" op="equ" val="norm">
                <dgm:alg type="tx">
                  <dgm:param type="parTxLTRAlign" val="l"/>
                  <dgm:param type="shpTxLTRAlignCh" val="l"/>
                  <dgm:param type="parTxRTLAlign" val="r"/>
                  <dgm:param type="shpTxRTLAlignCh" val="r"/>
                </dgm:alg>
              </dgm:if>
              <dgm:else name="Name48">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9" axis="ch" ptType="sibTrans" hideLastTrans="0" st="4" cnt="1">
        <dgm:layoutNode name="picture_4">
          <dgm:alg type="sp"/>
          <dgm:shape xmlns:r="http://schemas.openxmlformats.org/officeDocument/2006/relationships" r:blip="">
            <dgm:adjLst/>
          </dgm:shape>
          <dgm:presOf/>
          <dgm:constrLst/>
          <dgm:forEach name="Name50" ref="pictureRepeat"/>
        </dgm:layoutNode>
      </dgm:forEach>
      <dgm:forEach name="Name51" axis="ch" ptType="node" st="4" cnt="1">
        <dgm:layoutNode name="line_4" styleLbl="parChTrans1D1">
          <dgm:alg type="sp"/>
          <dgm:shape xmlns:r="http://schemas.openxmlformats.org/officeDocument/2006/relationships" type="line" r:blip="" zOrderOff="-100">
            <dgm:adjLst/>
          </dgm:shape>
          <dgm:presOf/>
        </dgm:layoutNode>
        <dgm:layoutNode name="textparent_4">
          <dgm:choose name="Name52">
            <dgm:if name="Name53" func="var" arg="dir" op="equ" val="norm">
              <dgm:alg type="lin">
                <dgm:param type="horzAlign" val="l"/>
              </dgm:alg>
            </dgm:if>
            <dgm:else name="Name54">
              <dgm:alg type="lin">
                <dgm:param type="horzAlign" val="r"/>
              </dgm:alg>
            </dgm:else>
          </dgm:choose>
          <dgm:shape xmlns:r="http://schemas.openxmlformats.org/officeDocument/2006/relationships" type="rect" r:blip="" hideGeom="1">
            <dgm:adjLst/>
          </dgm:shape>
          <dgm:constrLst>
            <dgm:constr type="userW" for="ch" forName="text_4" refType="w"/>
            <dgm:constr type="h" for="ch" forName="text_4" refType="h"/>
          </dgm:constrLst>
          <dgm:presOf/>
          <dgm:layoutNode name="text_4" styleLbl="revTx">
            <dgm:varLst>
              <dgm:bulletEnabled val="1"/>
            </dgm:varLst>
            <dgm:choose name="Name55">
              <dgm:if name="Name56" func="var" arg="dir" op="equ" val="norm">
                <dgm:alg type="tx">
                  <dgm:param type="parTxLTRAlign" val="l"/>
                  <dgm:param type="shpTxLTRAlignCh" val="l"/>
                  <dgm:param type="parTxRTLAlign" val="r"/>
                  <dgm:param type="shpTxRTLAlignCh" val="r"/>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58" axis="ch" ptType="sibTrans" hideLastTrans="0" st="5" cnt="1">
        <dgm:layoutNode name="picture_5">
          <dgm:alg type="sp"/>
          <dgm:shape xmlns:r="http://schemas.openxmlformats.org/officeDocument/2006/relationships" r:blip="">
            <dgm:adjLst/>
          </dgm:shape>
          <dgm:presOf/>
          <dgm:constrLst/>
          <dgm:forEach name="Name59" ref="pictureRepeat"/>
        </dgm:layoutNode>
      </dgm:forEach>
      <dgm:forEach name="Name60" axis="ch" ptType="node" st="5" cnt="1">
        <dgm:layoutNode name="line_5" styleLbl="parChTrans1D1">
          <dgm:alg type="sp"/>
          <dgm:shape xmlns:r="http://schemas.openxmlformats.org/officeDocument/2006/relationships" type="line" r:blip="" zOrderOff="-100">
            <dgm:adjLst/>
          </dgm:shape>
          <dgm:presOf/>
        </dgm:layoutNode>
        <dgm:layoutNode name="textparent_5">
          <dgm:choose name="Name61">
            <dgm:if name="Name62" func="var" arg="dir" op="equ" val="norm">
              <dgm:alg type="lin">
                <dgm:param type="horzAlign" val="l"/>
              </dgm:alg>
            </dgm:if>
            <dgm:else name="Name63">
              <dgm:alg type="lin">
                <dgm:param type="horzAlign" val="r"/>
              </dgm:alg>
            </dgm:else>
          </dgm:choose>
          <dgm:shape xmlns:r="http://schemas.openxmlformats.org/officeDocument/2006/relationships" type="rect" r:blip="" hideGeom="1">
            <dgm:adjLst/>
          </dgm:shape>
          <dgm:constrLst>
            <dgm:constr type="userW" for="ch" forName="text_5" refType="w"/>
            <dgm:constr type="h" for="ch" forName="text_5" refType="h"/>
          </dgm:constrLst>
          <dgm:presOf/>
          <dgm:layoutNode name="text_5" styleLbl="revTx">
            <dgm:varLst>
              <dgm:bulletEnabled val="1"/>
            </dgm:varLst>
            <dgm:choose name="Name64">
              <dgm:if name="Name65" func="var" arg="dir" op="equ" val="norm">
                <dgm:alg type="tx">
                  <dgm:param type="parTxLTRAlign" val="l"/>
                  <dgm:param type="shpTxLTRAlignCh" val="l"/>
                  <dgm:param type="parTxRTLAlign" val="r"/>
                  <dgm:param type="shpTxRTLAlignCh" val="r"/>
                </dgm:alg>
              </dgm:if>
              <dgm:else name="Name66">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67" axis="ch" ptType="sibTrans" hideLastTrans="0" st="6" cnt="1">
        <dgm:layoutNode name="picture_6">
          <dgm:alg type="sp"/>
          <dgm:shape xmlns:r="http://schemas.openxmlformats.org/officeDocument/2006/relationships" r:blip="">
            <dgm:adjLst/>
          </dgm:shape>
          <dgm:presOf/>
          <dgm:constrLst/>
          <dgm:forEach name="Name68" ref="pictureRepeat"/>
        </dgm:layoutNode>
      </dgm:forEach>
      <dgm:forEach name="Name69" axis="ch" ptType="node" st="6" cnt="1">
        <dgm:layoutNode name="line_6" styleLbl="parChTrans1D1">
          <dgm:alg type="sp"/>
          <dgm:shape xmlns:r="http://schemas.openxmlformats.org/officeDocument/2006/relationships" type="line" r:blip="" zOrderOff="-100">
            <dgm:adjLst/>
          </dgm:shape>
          <dgm:presOf/>
        </dgm:layoutNode>
        <dgm:layoutNode name="textparent_6">
          <dgm:choose name="Name70">
            <dgm:if name="Name71" func="var" arg="dir" op="equ" val="norm">
              <dgm:alg type="lin">
                <dgm:param type="horzAlign" val="l"/>
              </dgm:alg>
            </dgm:if>
            <dgm:else name="Name72">
              <dgm:alg type="lin">
                <dgm:param type="horzAlign" val="r"/>
              </dgm:alg>
            </dgm:else>
          </dgm:choose>
          <dgm:shape xmlns:r="http://schemas.openxmlformats.org/officeDocument/2006/relationships" type="rect" r:blip="" hideGeom="1">
            <dgm:adjLst/>
          </dgm:shape>
          <dgm:constrLst>
            <dgm:constr type="userW" for="ch" forName="text_6" refType="w"/>
            <dgm:constr type="h" for="ch" forName="text_6" refType="h"/>
          </dgm:constrLst>
          <dgm:presOf/>
          <dgm:layoutNode name="text_6" styleLbl="revTx">
            <dgm:varLst>
              <dgm:bulletEnabled val="1"/>
            </dgm:varLst>
            <dgm:choose name="Name73">
              <dgm:if name="Name74" func="var" arg="dir" op="equ" val="norm">
                <dgm:alg type="tx">
                  <dgm:param type="parTxLTRAlign" val="l"/>
                  <dgm:param type="shpTxLTRAlignCh" val="l"/>
                  <dgm:param type="parTxRTLAlign" val="r"/>
                  <dgm:param type="shpTxRTLAlignCh" val="r"/>
                </dgm:alg>
              </dgm:if>
              <dgm:else name="Name75">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76" axis="ch" ptType="sibTrans" hideLastTrans="0" st="7" cnt="1">
        <dgm:layoutNode name="picture_7">
          <dgm:alg type="sp"/>
          <dgm:shape xmlns:r="http://schemas.openxmlformats.org/officeDocument/2006/relationships" r:blip="">
            <dgm:adjLst/>
          </dgm:shape>
          <dgm:presOf/>
          <dgm:constrLst/>
          <dgm:forEach name="Name77" ref="pictureRepeat"/>
        </dgm:layoutNode>
      </dgm:forEach>
      <dgm:forEach name="Name78" axis="ch" ptType="node" st="7" cnt="1">
        <dgm:layoutNode name="line_7" styleLbl="parChTrans1D1">
          <dgm:alg type="sp"/>
          <dgm:shape xmlns:r="http://schemas.openxmlformats.org/officeDocument/2006/relationships" type="line" r:blip="" zOrderOff="-100">
            <dgm:adjLst/>
          </dgm:shape>
          <dgm:presOf/>
        </dgm:layoutNode>
        <dgm:layoutNode name="textparent_7">
          <dgm:choose name="Name79">
            <dgm:if name="Name80" func="var" arg="dir" op="equ" val="norm">
              <dgm:alg type="lin">
                <dgm:param type="horzAlign" val="l"/>
              </dgm:alg>
            </dgm:if>
            <dgm:else name="Name81">
              <dgm:alg type="lin">
                <dgm:param type="horzAlign" val="r"/>
              </dgm:alg>
            </dgm:else>
          </dgm:choose>
          <dgm:shape xmlns:r="http://schemas.openxmlformats.org/officeDocument/2006/relationships" type="rect" r:blip="" hideGeom="1">
            <dgm:adjLst/>
          </dgm:shape>
          <dgm:constrLst>
            <dgm:constr type="userW" for="ch" forName="text_7" refType="w"/>
            <dgm:constr type="h" for="ch" forName="text_7" refType="h"/>
          </dgm:constrLst>
          <dgm:presOf/>
          <dgm:layoutNode name="text_7" styleLbl="revTx">
            <dgm:varLst>
              <dgm:bulletEnabled val="1"/>
            </dgm:varLst>
            <dgm:choose name="Name82">
              <dgm:if name="Name83" func="var" arg="dir" op="equ" val="norm">
                <dgm:alg type="tx">
                  <dgm:param type="parTxLTRAlign" val="l"/>
                  <dgm:param type="shpTxLTRAlignCh" val="l"/>
                  <dgm:param type="parTxRTLAlign" val="r"/>
                  <dgm:param type="shpTxRTLAlignCh" val="r"/>
                </dgm:alg>
              </dgm:if>
              <dgm:else name="Name84">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710945-640A-43D1-AE11-44413F135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2235</TotalTime>
  <Pages>11</Pages>
  <Words>1925</Words>
  <Characters>10977</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SODIFOPA</dc:creator>
  <cp:lastModifiedBy>SODIFOPA</cp:lastModifiedBy>
  <cp:revision>9</cp:revision>
  <dcterms:created xsi:type="dcterms:W3CDTF">2017-07-24T17:19:00Z</dcterms:created>
  <dcterms:modified xsi:type="dcterms:W3CDTF">2017-08-01T14:36:00Z</dcterms:modified>
</cp:coreProperties>
</file>